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3ED" w:rsidRPr="003E492F" w:rsidRDefault="001C63ED" w:rsidP="001C63ED">
      <w:pPr>
        <w:widowControl/>
        <w:jc w:val="left"/>
        <w:rPr>
          <w:rFonts w:ascii="黑体" w:eastAsia="黑体" w:hAnsi="黑体"/>
          <w:bCs/>
          <w:sz w:val="32"/>
          <w:szCs w:val="32"/>
        </w:rPr>
      </w:pPr>
      <w:r w:rsidRPr="003E492F">
        <w:rPr>
          <w:rFonts w:ascii="黑体" w:eastAsia="黑体" w:hAnsi="黑体" w:hint="eastAsia"/>
          <w:bCs/>
          <w:sz w:val="32"/>
          <w:szCs w:val="32"/>
        </w:rPr>
        <w:t>附件</w:t>
      </w:r>
    </w:p>
    <w:p w:rsidR="001C63ED" w:rsidRDefault="001C63ED" w:rsidP="001C63ED">
      <w:pPr>
        <w:pStyle w:val="a5"/>
        <w:widowControl w:val="0"/>
        <w:spacing w:before="0" w:beforeAutospacing="0" w:after="0" w:afterAutospacing="0"/>
        <w:ind w:leftChars="50" w:left="105"/>
        <w:jc w:val="center"/>
        <w:rPr>
          <w:rFonts w:ascii="华文中宋" w:eastAsia="华文中宋" w:hAnsi="华文中宋" w:cs="黑体"/>
          <w:sz w:val="36"/>
          <w:szCs w:val="36"/>
        </w:rPr>
      </w:pPr>
      <w:bookmarkStart w:id="0" w:name="_GoBack"/>
      <w:r w:rsidRPr="00E56B58">
        <w:rPr>
          <w:rFonts w:ascii="华文中宋" w:eastAsia="华文中宋" w:hAnsi="华文中宋" w:cs="黑体" w:hint="eastAsia"/>
          <w:sz w:val="36"/>
          <w:szCs w:val="36"/>
        </w:rPr>
        <w:t>双重预防机制建设（济南）培训班</w:t>
      </w:r>
      <w:r w:rsidRPr="00DE4A55">
        <w:rPr>
          <w:rFonts w:ascii="华文中宋" w:eastAsia="华文中宋" w:hAnsi="华文中宋" w:cs="黑体" w:hint="eastAsia"/>
          <w:sz w:val="36"/>
          <w:szCs w:val="36"/>
        </w:rPr>
        <w:t>报名回执表</w:t>
      </w:r>
    </w:p>
    <w:bookmarkEnd w:id="0"/>
    <w:p w:rsidR="001C63ED" w:rsidRPr="007B3157" w:rsidRDefault="001C63ED" w:rsidP="001C63ED">
      <w:pPr>
        <w:pStyle w:val="a5"/>
        <w:widowControl w:val="0"/>
        <w:spacing w:before="0" w:beforeAutospacing="0" w:after="0" w:afterAutospacing="0"/>
        <w:ind w:leftChars="50" w:left="105"/>
        <w:jc w:val="center"/>
        <w:rPr>
          <w:rFonts w:ascii="华文中宋" w:eastAsia="华文中宋" w:hAnsi="华文中宋" w:cs="黑体"/>
          <w:b/>
          <w:sz w:val="36"/>
          <w:szCs w:val="36"/>
        </w:rPr>
      </w:pPr>
    </w:p>
    <w:p w:rsidR="001C63ED" w:rsidRDefault="001C63ED" w:rsidP="001C63ED">
      <w:pPr>
        <w:pStyle w:val="a5"/>
        <w:widowControl w:val="0"/>
        <w:spacing w:before="0" w:beforeAutospacing="0" w:after="0" w:afterAutospacing="0"/>
        <w:ind w:leftChars="50" w:left="105"/>
        <w:rPr>
          <w:rFonts w:ascii="Times New Roman" w:eastAsia="FangSong_GB2312" w:hAnsi="Times New Roman" w:cs="Times New Roman"/>
          <w:sz w:val="32"/>
          <w:szCs w:val="32"/>
        </w:rPr>
      </w:pPr>
      <w:r>
        <w:rPr>
          <w:rFonts w:ascii="Times New Roman" w:eastAsia="FangSong_GB2312" w:hAnsi="Times New Roman" w:cs="Times New Roman" w:hint="eastAsia"/>
          <w:sz w:val="32"/>
          <w:szCs w:val="32"/>
        </w:rPr>
        <w:t>填报单位：</w:t>
      </w:r>
    </w:p>
    <w:p w:rsidR="001C63ED" w:rsidRDefault="001C63ED" w:rsidP="001C63ED">
      <w:pPr>
        <w:pStyle w:val="a5"/>
        <w:widowControl w:val="0"/>
        <w:spacing w:before="0" w:beforeAutospacing="0" w:after="0" w:afterAutospacing="0"/>
        <w:ind w:leftChars="50" w:left="105"/>
        <w:rPr>
          <w:rFonts w:ascii="Times New Roman" w:eastAsia="黑体" w:hAnsi="Times New Roman" w:cs="Times New Roman"/>
          <w:b/>
          <w:sz w:val="36"/>
          <w:szCs w:val="36"/>
        </w:rPr>
      </w:pPr>
      <w:r>
        <w:rPr>
          <w:rFonts w:ascii="Times New Roman" w:eastAsia="FangSong_GB2312" w:hAnsi="Times New Roman" w:cs="Times New Roman" w:hint="eastAsia"/>
          <w:sz w:val="32"/>
          <w:szCs w:val="32"/>
        </w:rPr>
        <w:t>联</w:t>
      </w:r>
      <w:r>
        <w:rPr>
          <w:rFonts w:ascii="Times New Roman" w:eastAsia="FangSong_GB2312" w:hAnsi="Times New Roman" w:cs="Times New Roman" w:hint="eastAsia"/>
          <w:sz w:val="32"/>
          <w:szCs w:val="32"/>
        </w:rPr>
        <w:t xml:space="preserve"> </w:t>
      </w:r>
      <w:r>
        <w:rPr>
          <w:rFonts w:ascii="Times New Roman" w:eastAsia="FangSong_GB2312" w:hAnsi="Times New Roman" w:cs="Times New Roman" w:hint="eastAsia"/>
          <w:sz w:val="32"/>
          <w:szCs w:val="32"/>
        </w:rPr>
        <w:t>系</w:t>
      </w:r>
      <w:r>
        <w:rPr>
          <w:rFonts w:ascii="Times New Roman" w:eastAsia="FangSong_GB2312" w:hAnsi="Times New Roman" w:cs="Times New Roman" w:hint="eastAsia"/>
          <w:sz w:val="32"/>
          <w:szCs w:val="32"/>
        </w:rPr>
        <w:t xml:space="preserve"> </w:t>
      </w:r>
      <w:r>
        <w:rPr>
          <w:rFonts w:ascii="Times New Roman" w:eastAsia="FangSong_GB2312" w:hAnsi="Times New Roman" w:cs="Times New Roman" w:hint="eastAsia"/>
          <w:sz w:val="32"/>
          <w:szCs w:val="32"/>
        </w:rPr>
        <w:t>人：</w:t>
      </w:r>
      <w:r>
        <w:rPr>
          <w:rFonts w:ascii="Times New Roman" w:eastAsia="FangSong_GB2312" w:hAnsi="Times New Roman" w:cs="Times New Roman"/>
          <w:sz w:val="32"/>
          <w:szCs w:val="32"/>
        </w:rPr>
        <w:tab/>
      </w:r>
      <w:r>
        <w:rPr>
          <w:rFonts w:ascii="Times New Roman" w:eastAsia="FangSong_GB2312" w:hAnsi="Times New Roman" w:cs="Times New Roman" w:hint="eastAsia"/>
          <w:sz w:val="32"/>
          <w:szCs w:val="32"/>
        </w:rPr>
        <w:t xml:space="preserve">                   </w:t>
      </w:r>
      <w:r>
        <w:rPr>
          <w:rFonts w:ascii="Times New Roman" w:eastAsia="FangSong_GB2312" w:hAnsi="Times New Roman" w:cs="Times New Roman" w:hint="eastAsia"/>
          <w:sz w:val="32"/>
          <w:szCs w:val="32"/>
        </w:rPr>
        <w:t>联系电话：</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318"/>
        <w:gridCol w:w="926"/>
        <w:gridCol w:w="3894"/>
        <w:gridCol w:w="1485"/>
        <w:gridCol w:w="1000"/>
      </w:tblGrid>
      <w:tr w:rsidR="001C63ED" w:rsidTr="009009AF">
        <w:trPr>
          <w:cantSplit/>
          <w:trHeight w:val="1075"/>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Pr="00DE4A55" w:rsidRDefault="001C63ED" w:rsidP="009009AF">
            <w:pPr>
              <w:ind w:leftChars="50" w:left="105"/>
              <w:jc w:val="center"/>
              <w:rPr>
                <w:rFonts w:eastAsia="FangSong_GB2312"/>
                <w:b/>
                <w:sz w:val="30"/>
                <w:szCs w:val="30"/>
              </w:rPr>
            </w:pPr>
            <w:r w:rsidRPr="00DE4A55">
              <w:rPr>
                <w:rFonts w:eastAsia="FangSong_GB2312" w:hint="eastAsia"/>
                <w:b/>
                <w:sz w:val="30"/>
                <w:szCs w:val="30"/>
              </w:rPr>
              <w:t>序号</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Pr="00DE4A55" w:rsidRDefault="001C63ED" w:rsidP="009009AF">
            <w:pPr>
              <w:ind w:leftChars="50" w:left="105"/>
              <w:jc w:val="center"/>
              <w:rPr>
                <w:rFonts w:eastAsia="FangSong_GB2312"/>
                <w:b/>
                <w:sz w:val="30"/>
                <w:szCs w:val="30"/>
              </w:rPr>
            </w:pPr>
            <w:r w:rsidRPr="00DE4A55">
              <w:rPr>
                <w:rFonts w:eastAsia="FangSong_GB2312" w:hint="eastAsia"/>
                <w:b/>
                <w:sz w:val="30"/>
                <w:szCs w:val="30"/>
              </w:rPr>
              <w:t>姓名</w:t>
            </w:r>
          </w:p>
        </w:tc>
        <w:tc>
          <w:tcPr>
            <w:tcW w:w="926" w:type="dxa"/>
            <w:tcBorders>
              <w:top w:val="single" w:sz="4" w:space="0" w:color="auto"/>
              <w:left w:val="single" w:sz="4" w:space="0" w:color="auto"/>
              <w:bottom w:val="single" w:sz="4" w:space="0" w:color="auto"/>
              <w:right w:val="single" w:sz="4" w:space="0" w:color="auto"/>
            </w:tcBorders>
            <w:vAlign w:val="center"/>
          </w:tcPr>
          <w:p w:rsidR="001C63ED" w:rsidRPr="00DE4A55" w:rsidRDefault="001C63ED" w:rsidP="009009AF">
            <w:pPr>
              <w:ind w:leftChars="50" w:left="105"/>
              <w:jc w:val="center"/>
              <w:rPr>
                <w:rFonts w:eastAsia="FangSong_GB2312"/>
                <w:b/>
                <w:sz w:val="30"/>
                <w:szCs w:val="30"/>
              </w:rPr>
            </w:pPr>
            <w:r w:rsidRPr="00DE4A55">
              <w:rPr>
                <w:rFonts w:eastAsia="FangSong_GB2312" w:hint="eastAsia"/>
                <w:b/>
                <w:sz w:val="30"/>
                <w:szCs w:val="30"/>
              </w:rPr>
              <w:t>性别</w:t>
            </w:r>
          </w:p>
        </w:tc>
        <w:tc>
          <w:tcPr>
            <w:tcW w:w="3894" w:type="dxa"/>
            <w:tcBorders>
              <w:top w:val="single" w:sz="4" w:space="0" w:color="auto"/>
              <w:left w:val="single" w:sz="4" w:space="0" w:color="auto"/>
              <w:bottom w:val="single" w:sz="4" w:space="0" w:color="auto"/>
              <w:right w:val="single" w:sz="4" w:space="0" w:color="auto"/>
            </w:tcBorders>
            <w:vAlign w:val="center"/>
          </w:tcPr>
          <w:p w:rsidR="001C63ED" w:rsidRPr="00DE4A55" w:rsidRDefault="001C63ED" w:rsidP="009009AF">
            <w:pPr>
              <w:ind w:leftChars="50" w:left="105"/>
              <w:jc w:val="center"/>
              <w:rPr>
                <w:rFonts w:eastAsia="FangSong_GB2312"/>
                <w:b/>
                <w:sz w:val="30"/>
                <w:szCs w:val="30"/>
              </w:rPr>
            </w:pPr>
            <w:r w:rsidRPr="00DE4A55">
              <w:rPr>
                <w:rFonts w:eastAsia="FangSong_GB2312" w:hint="eastAsia"/>
                <w:b/>
                <w:sz w:val="30"/>
                <w:szCs w:val="30"/>
              </w:rPr>
              <w:t>单位</w:t>
            </w: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b/>
                <w:sz w:val="30"/>
                <w:szCs w:val="30"/>
              </w:rPr>
            </w:pPr>
            <w:r w:rsidRPr="00DE4A55">
              <w:rPr>
                <w:rFonts w:eastAsia="FangSong_GB2312" w:hint="eastAsia"/>
                <w:b/>
                <w:sz w:val="30"/>
                <w:szCs w:val="30"/>
              </w:rPr>
              <w:t>职务</w:t>
            </w:r>
          </w:p>
          <w:p w:rsidR="001C63ED" w:rsidRPr="00DE4A55" w:rsidRDefault="001C63ED" w:rsidP="009009AF">
            <w:pPr>
              <w:ind w:leftChars="50" w:left="105"/>
              <w:jc w:val="center"/>
              <w:rPr>
                <w:rFonts w:eastAsia="FangSong_GB2312"/>
                <w:b/>
                <w:sz w:val="30"/>
                <w:szCs w:val="30"/>
              </w:rPr>
            </w:pPr>
            <w:r>
              <w:rPr>
                <w:rFonts w:eastAsia="FangSong_GB2312" w:hint="eastAsia"/>
                <w:b/>
                <w:sz w:val="30"/>
                <w:szCs w:val="30"/>
              </w:rPr>
              <w:t>职称</w:t>
            </w:r>
          </w:p>
        </w:tc>
        <w:tc>
          <w:tcPr>
            <w:tcW w:w="1000" w:type="dxa"/>
            <w:tcBorders>
              <w:top w:val="single" w:sz="4" w:space="0" w:color="auto"/>
              <w:left w:val="single" w:sz="4" w:space="0" w:color="auto"/>
              <w:bottom w:val="single" w:sz="4" w:space="0" w:color="auto"/>
              <w:right w:val="single" w:sz="4" w:space="0" w:color="auto"/>
            </w:tcBorders>
            <w:vAlign w:val="center"/>
          </w:tcPr>
          <w:p w:rsidR="001C63ED" w:rsidRPr="00DE4A55" w:rsidRDefault="001C63ED" w:rsidP="009009AF">
            <w:pPr>
              <w:widowControl/>
              <w:jc w:val="left"/>
              <w:rPr>
                <w:rFonts w:eastAsia="FangSong_GB2312"/>
                <w:b/>
                <w:sz w:val="30"/>
                <w:szCs w:val="30"/>
              </w:rPr>
            </w:pPr>
            <w:r>
              <w:rPr>
                <w:rFonts w:eastAsia="FangSong_GB2312" w:hint="eastAsia"/>
                <w:b/>
                <w:sz w:val="30"/>
                <w:szCs w:val="30"/>
              </w:rPr>
              <w:t>备注</w:t>
            </w:r>
          </w:p>
        </w:tc>
      </w:tr>
      <w:tr w:rsidR="001C63ED" w:rsidTr="009009AF">
        <w:trPr>
          <w:cantSplit/>
          <w:trHeight w:val="837"/>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Pr>
                <w:rFonts w:eastAsia="FangSong_GB2312" w:hint="eastAsia"/>
                <w:sz w:val="30"/>
                <w:szCs w:val="30"/>
              </w:rPr>
              <w:t>1</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92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3894"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000" w:type="dxa"/>
            <w:tcBorders>
              <w:top w:val="single" w:sz="4" w:space="0" w:color="auto"/>
              <w:left w:val="single" w:sz="4" w:space="0" w:color="auto"/>
              <w:bottom w:val="single" w:sz="4" w:space="0" w:color="auto"/>
              <w:right w:val="single" w:sz="4" w:space="0" w:color="auto"/>
            </w:tcBorders>
          </w:tcPr>
          <w:p w:rsidR="001C63ED" w:rsidRDefault="001C63ED" w:rsidP="009009AF">
            <w:pPr>
              <w:ind w:leftChars="50" w:left="105"/>
              <w:jc w:val="center"/>
              <w:rPr>
                <w:rFonts w:eastAsia="FangSong_GB2312"/>
                <w:sz w:val="30"/>
                <w:szCs w:val="30"/>
              </w:rPr>
            </w:pPr>
          </w:p>
        </w:tc>
      </w:tr>
      <w:tr w:rsidR="001C63ED" w:rsidTr="009009AF">
        <w:trPr>
          <w:cantSplit/>
          <w:trHeight w:val="837"/>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Pr>
                <w:rFonts w:eastAsia="FangSong_GB2312" w:hint="eastAsia"/>
                <w:sz w:val="30"/>
                <w:szCs w:val="30"/>
              </w:rPr>
              <w:t>2</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92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3894"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000" w:type="dxa"/>
            <w:tcBorders>
              <w:top w:val="single" w:sz="4" w:space="0" w:color="auto"/>
              <w:left w:val="single" w:sz="4" w:space="0" w:color="auto"/>
              <w:bottom w:val="single" w:sz="4" w:space="0" w:color="auto"/>
              <w:right w:val="single" w:sz="4" w:space="0" w:color="auto"/>
            </w:tcBorders>
          </w:tcPr>
          <w:p w:rsidR="001C63ED" w:rsidRDefault="001C63ED" w:rsidP="009009AF">
            <w:pPr>
              <w:ind w:leftChars="50" w:left="105"/>
              <w:jc w:val="center"/>
              <w:rPr>
                <w:rFonts w:eastAsia="FangSong_GB2312"/>
                <w:sz w:val="30"/>
                <w:szCs w:val="30"/>
              </w:rPr>
            </w:pPr>
          </w:p>
        </w:tc>
      </w:tr>
      <w:tr w:rsidR="001C63ED" w:rsidTr="009009AF">
        <w:trPr>
          <w:cantSplit/>
          <w:trHeight w:val="837"/>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Pr>
                <w:rFonts w:eastAsia="FangSong_GB2312" w:hint="eastAsia"/>
                <w:sz w:val="30"/>
                <w:szCs w:val="30"/>
              </w:rPr>
              <w:t>3</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92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3894"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000" w:type="dxa"/>
            <w:tcBorders>
              <w:top w:val="single" w:sz="4" w:space="0" w:color="auto"/>
              <w:left w:val="single" w:sz="4" w:space="0" w:color="auto"/>
              <w:bottom w:val="single" w:sz="4" w:space="0" w:color="auto"/>
              <w:right w:val="single" w:sz="4" w:space="0" w:color="auto"/>
            </w:tcBorders>
          </w:tcPr>
          <w:p w:rsidR="001C63ED" w:rsidRDefault="001C63ED" w:rsidP="009009AF">
            <w:pPr>
              <w:ind w:leftChars="50" w:left="105"/>
              <w:jc w:val="center"/>
              <w:rPr>
                <w:rFonts w:eastAsia="FangSong_GB2312"/>
                <w:sz w:val="30"/>
                <w:szCs w:val="30"/>
              </w:rPr>
            </w:pPr>
          </w:p>
        </w:tc>
      </w:tr>
      <w:tr w:rsidR="001C63ED" w:rsidTr="009009AF">
        <w:trPr>
          <w:cantSplit/>
          <w:trHeight w:val="837"/>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Pr>
                <w:rFonts w:eastAsia="FangSong_GB2312" w:hint="eastAsia"/>
                <w:sz w:val="30"/>
                <w:szCs w:val="30"/>
              </w:rPr>
              <w:t>4</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92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3894"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000" w:type="dxa"/>
            <w:tcBorders>
              <w:top w:val="single" w:sz="4" w:space="0" w:color="auto"/>
              <w:left w:val="single" w:sz="4" w:space="0" w:color="auto"/>
              <w:bottom w:val="single" w:sz="4" w:space="0" w:color="auto"/>
              <w:right w:val="single" w:sz="4" w:space="0" w:color="auto"/>
            </w:tcBorders>
          </w:tcPr>
          <w:p w:rsidR="001C63ED" w:rsidRDefault="001C63ED" w:rsidP="009009AF">
            <w:pPr>
              <w:ind w:leftChars="50" w:left="105"/>
              <w:jc w:val="center"/>
              <w:rPr>
                <w:rFonts w:eastAsia="FangSong_GB2312"/>
                <w:sz w:val="30"/>
                <w:szCs w:val="30"/>
              </w:rPr>
            </w:pPr>
          </w:p>
        </w:tc>
      </w:tr>
      <w:tr w:rsidR="001C63ED" w:rsidTr="009009AF">
        <w:trPr>
          <w:cantSplit/>
          <w:trHeight w:val="837"/>
          <w:jc w:val="center"/>
        </w:trPr>
        <w:tc>
          <w:tcPr>
            <w:tcW w:w="66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Pr>
                <w:rFonts w:eastAsia="FangSong_GB2312" w:hint="eastAsia"/>
                <w:sz w:val="30"/>
                <w:szCs w:val="30"/>
              </w:rPr>
              <w:t>5</w:t>
            </w:r>
          </w:p>
        </w:tc>
        <w:tc>
          <w:tcPr>
            <w:tcW w:w="1318"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926"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3894"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485" w:type="dxa"/>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p>
        </w:tc>
        <w:tc>
          <w:tcPr>
            <w:tcW w:w="1000" w:type="dxa"/>
            <w:tcBorders>
              <w:top w:val="single" w:sz="4" w:space="0" w:color="auto"/>
              <w:left w:val="single" w:sz="4" w:space="0" w:color="auto"/>
              <w:bottom w:val="single" w:sz="4" w:space="0" w:color="auto"/>
              <w:right w:val="single" w:sz="4" w:space="0" w:color="auto"/>
            </w:tcBorders>
          </w:tcPr>
          <w:p w:rsidR="001C63ED" w:rsidRDefault="001C63ED" w:rsidP="009009AF">
            <w:pPr>
              <w:ind w:leftChars="50" w:left="105"/>
              <w:jc w:val="center"/>
              <w:rPr>
                <w:rFonts w:eastAsia="FangSong_GB2312"/>
                <w:sz w:val="30"/>
                <w:szCs w:val="30"/>
              </w:rPr>
            </w:pPr>
          </w:p>
        </w:tc>
      </w:tr>
      <w:tr w:rsidR="001C63ED" w:rsidTr="009009AF">
        <w:trPr>
          <w:cantSplit/>
          <w:trHeight w:val="837"/>
          <w:jc w:val="center"/>
        </w:trPr>
        <w:tc>
          <w:tcPr>
            <w:tcW w:w="1984" w:type="dxa"/>
            <w:gridSpan w:val="2"/>
            <w:tcBorders>
              <w:top w:val="single" w:sz="4" w:space="0" w:color="auto"/>
              <w:left w:val="single" w:sz="4" w:space="0" w:color="auto"/>
              <w:bottom w:val="single" w:sz="4" w:space="0" w:color="auto"/>
              <w:right w:val="single" w:sz="4" w:space="0" w:color="auto"/>
            </w:tcBorders>
            <w:vAlign w:val="center"/>
          </w:tcPr>
          <w:p w:rsidR="001C63ED" w:rsidRDefault="001C63ED" w:rsidP="009009AF">
            <w:pPr>
              <w:ind w:leftChars="50" w:left="105"/>
              <w:jc w:val="center"/>
              <w:rPr>
                <w:rFonts w:eastAsia="FangSong_GB2312"/>
                <w:sz w:val="30"/>
                <w:szCs w:val="30"/>
              </w:rPr>
            </w:pPr>
            <w:r w:rsidRPr="00605EC7">
              <w:rPr>
                <w:rFonts w:eastAsia="FangSong_GB2312" w:hint="eastAsia"/>
                <w:sz w:val="30"/>
                <w:szCs w:val="30"/>
              </w:rPr>
              <w:t>开票信息</w:t>
            </w:r>
          </w:p>
        </w:tc>
        <w:tc>
          <w:tcPr>
            <w:tcW w:w="7305" w:type="dxa"/>
            <w:gridSpan w:val="4"/>
            <w:tcBorders>
              <w:top w:val="single" w:sz="4" w:space="0" w:color="auto"/>
              <w:left w:val="single" w:sz="4" w:space="0" w:color="auto"/>
              <w:bottom w:val="single" w:sz="4" w:space="0" w:color="auto"/>
              <w:right w:val="single" w:sz="4" w:space="0" w:color="auto"/>
            </w:tcBorders>
            <w:vAlign w:val="center"/>
          </w:tcPr>
          <w:p w:rsidR="001C63ED" w:rsidRPr="00605EC7" w:rsidRDefault="001C63ED" w:rsidP="009009AF">
            <w:pPr>
              <w:snapToGrid w:val="0"/>
              <w:ind w:leftChars="50" w:left="105"/>
              <w:jc w:val="left"/>
              <w:rPr>
                <w:rFonts w:eastAsia="FangSong_GB2312"/>
                <w:sz w:val="30"/>
                <w:szCs w:val="30"/>
              </w:rPr>
            </w:pPr>
            <w:r w:rsidRPr="00605EC7">
              <w:rPr>
                <w:rFonts w:eastAsia="FangSong_GB2312" w:hint="eastAsia"/>
                <w:sz w:val="30"/>
                <w:szCs w:val="30"/>
              </w:rPr>
              <w:t>单位名称：</w:t>
            </w:r>
          </w:p>
          <w:p w:rsidR="001C63ED" w:rsidRPr="00605EC7" w:rsidRDefault="001C63ED" w:rsidP="009009AF">
            <w:pPr>
              <w:snapToGrid w:val="0"/>
              <w:ind w:leftChars="50" w:left="105"/>
              <w:jc w:val="left"/>
              <w:rPr>
                <w:rFonts w:eastAsia="FangSong_GB2312"/>
                <w:sz w:val="30"/>
                <w:szCs w:val="30"/>
              </w:rPr>
            </w:pPr>
            <w:r w:rsidRPr="00605EC7">
              <w:rPr>
                <w:rFonts w:eastAsia="FangSong_GB2312" w:hint="eastAsia"/>
                <w:sz w:val="30"/>
                <w:szCs w:val="30"/>
              </w:rPr>
              <w:t>纳税人识别号（统一社会信用代码）：</w:t>
            </w:r>
          </w:p>
          <w:p w:rsidR="001C63ED" w:rsidRPr="00605EC7" w:rsidRDefault="001C63ED" w:rsidP="009009AF">
            <w:pPr>
              <w:snapToGrid w:val="0"/>
              <w:ind w:leftChars="50" w:left="105"/>
              <w:jc w:val="left"/>
              <w:rPr>
                <w:rFonts w:eastAsia="FangSong_GB2312"/>
                <w:sz w:val="30"/>
                <w:szCs w:val="30"/>
              </w:rPr>
            </w:pPr>
            <w:r w:rsidRPr="00605EC7">
              <w:rPr>
                <w:rFonts w:eastAsia="FangSong_GB2312" w:hint="eastAsia"/>
                <w:sz w:val="30"/>
                <w:szCs w:val="30"/>
              </w:rPr>
              <w:t>地址、电话：</w:t>
            </w:r>
          </w:p>
          <w:p w:rsidR="001C63ED" w:rsidRDefault="001C63ED" w:rsidP="009009AF">
            <w:pPr>
              <w:snapToGrid w:val="0"/>
              <w:ind w:leftChars="50" w:left="105"/>
              <w:jc w:val="left"/>
              <w:rPr>
                <w:rFonts w:eastAsia="FangSong_GB2312"/>
                <w:sz w:val="30"/>
                <w:szCs w:val="30"/>
              </w:rPr>
            </w:pPr>
            <w:r w:rsidRPr="00605EC7">
              <w:rPr>
                <w:rFonts w:eastAsia="FangSong_GB2312" w:hint="eastAsia"/>
                <w:sz w:val="30"/>
                <w:szCs w:val="30"/>
              </w:rPr>
              <w:t>开户行及账号：</w:t>
            </w:r>
          </w:p>
        </w:tc>
      </w:tr>
    </w:tbl>
    <w:p w:rsidR="001C63ED" w:rsidRPr="003D5729" w:rsidRDefault="001C63ED" w:rsidP="001C63ED">
      <w:pPr>
        <w:adjustRightInd w:val="0"/>
        <w:snapToGrid w:val="0"/>
        <w:jc w:val="left"/>
        <w:rPr>
          <w:rFonts w:ascii="仿宋" w:eastAsia="仿宋" w:hAnsi="仿宋"/>
          <w:b/>
          <w:bCs/>
          <w:sz w:val="24"/>
        </w:rPr>
      </w:pPr>
      <w:r w:rsidRPr="003D5729">
        <w:rPr>
          <w:rFonts w:ascii="仿宋" w:eastAsia="仿宋" w:hAnsi="仿宋" w:hint="eastAsia"/>
          <w:b/>
          <w:bCs/>
          <w:sz w:val="24"/>
        </w:rPr>
        <w:t>备注:</w:t>
      </w:r>
    </w:p>
    <w:p w:rsidR="001C63ED" w:rsidRPr="003D5729" w:rsidRDefault="001C63ED" w:rsidP="001C63ED">
      <w:pPr>
        <w:adjustRightInd w:val="0"/>
        <w:snapToGrid w:val="0"/>
        <w:ind w:firstLineChars="200" w:firstLine="482"/>
        <w:jc w:val="left"/>
        <w:rPr>
          <w:rFonts w:ascii="仿宋" w:eastAsia="仿宋" w:hAnsi="仿宋"/>
          <w:b/>
          <w:bCs/>
          <w:sz w:val="24"/>
        </w:rPr>
      </w:pPr>
      <w:r w:rsidRPr="003D5729">
        <w:rPr>
          <w:rFonts w:ascii="仿宋" w:eastAsia="仿宋" w:hAnsi="仿宋"/>
          <w:b/>
          <w:bCs/>
          <w:sz w:val="24"/>
        </w:rPr>
        <w:t>1</w:t>
      </w:r>
      <w:r w:rsidRPr="003D5729">
        <w:rPr>
          <w:rFonts w:ascii="仿宋" w:eastAsia="仿宋" w:hAnsi="仿宋" w:hint="eastAsia"/>
          <w:b/>
          <w:bCs/>
          <w:sz w:val="24"/>
        </w:rPr>
        <w:t>、为</w:t>
      </w:r>
      <w:r>
        <w:rPr>
          <w:rFonts w:ascii="仿宋" w:eastAsia="仿宋" w:hAnsi="仿宋" w:hint="eastAsia"/>
          <w:b/>
          <w:bCs/>
          <w:sz w:val="24"/>
        </w:rPr>
        <w:t>保证各参训学员更好的住宿条件，</w:t>
      </w:r>
      <w:r w:rsidRPr="006440F2">
        <w:rPr>
          <w:rFonts w:ascii="仿宋" w:eastAsia="仿宋" w:hAnsi="仿宋" w:hint="eastAsia"/>
          <w:b/>
          <w:bCs/>
          <w:sz w:val="24"/>
        </w:rPr>
        <w:t>报名后尽快与通知内订房联系人联系住宿</w:t>
      </w:r>
      <w:r>
        <w:rPr>
          <w:rFonts w:ascii="仿宋" w:eastAsia="仿宋" w:hAnsi="仿宋" w:hint="eastAsia"/>
          <w:b/>
          <w:bCs/>
          <w:sz w:val="24"/>
        </w:rPr>
        <w:t>房间预订</w:t>
      </w:r>
      <w:r w:rsidRPr="003D5729">
        <w:rPr>
          <w:rFonts w:ascii="仿宋" w:eastAsia="仿宋" w:hAnsi="仿宋" w:hint="eastAsia"/>
          <w:b/>
          <w:bCs/>
          <w:sz w:val="24"/>
        </w:rPr>
        <w:t>；</w:t>
      </w:r>
    </w:p>
    <w:p w:rsidR="001C63ED" w:rsidRPr="006440F2" w:rsidRDefault="001C63ED" w:rsidP="001C63ED">
      <w:pPr>
        <w:adjustRightInd w:val="0"/>
        <w:snapToGrid w:val="0"/>
        <w:ind w:firstLineChars="200" w:firstLine="482"/>
        <w:jc w:val="left"/>
        <w:rPr>
          <w:rFonts w:ascii="仿宋" w:eastAsia="仿宋" w:hAnsi="仿宋"/>
          <w:b/>
          <w:bCs/>
          <w:sz w:val="24"/>
        </w:rPr>
      </w:pPr>
      <w:r w:rsidRPr="003D5729">
        <w:rPr>
          <w:rFonts w:ascii="仿宋" w:eastAsia="仿宋" w:hAnsi="仿宋" w:hint="eastAsia"/>
          <w:b/>
          <w:bCs/>
          <w:sz w:val="24"/>
        </w:rPr>
        <w:t>2、</w:t>
      </w:r>
      <w:r w:rsidRPr="006440F2">
        <w:rPr>
          <w:rFonts w:ascii="仿宋" w:eastAsia="仿宋" w:hAnsi="仿宋" w:hint="eastAsia"/>
          <w:b/>
          <w:bCs/>
          <w:sz w:val="24"/>
        </w:rPr>
        <w:t>如个人汇款，需写清单位及参训人员信息</w:t>
      </w:r>
    </w:p>
    <w:p w:rsidR="001C63ED" w:rsidRPr="003D5729" w:rsidRDefault="001C63ED" w:rsidP="001C63ED">
      <w:pPr>
        <w:adjustRightInd w:val="0"/>
        <w:snapToGrid w:val="0"/>
        <w:ind w:firstLineChars="200" w:firstLine="482"/>
        <w:jc w:val="left"/>
        <w:rPr>
          <w:rFonts w:ascii="仿宋" w:eastAsia="仿宋" w:hAnsi="仿宋"/>
          <w:b/>
          <w:bCs/>
          <w:sz w:val="24"/>
        </w:rPr>
      </w:pPr>
      <w:r w:rsidRPr="006440F2">
        <w:rPr>
          <w:rFonts w:ascii="仿宋" w:eastAsia="仿宋" w:hAnsi="仿宋" w:hint="eastAsia"/>
          <w:b/>
          <w:bCs/>
          <w:sz w:val="24"/>
        </w:rPr>
        <w:t>3、</w:t>
      </w:r>
      <w:r w:rsidRPr="003D5729">
        <w:rPr>
          <w:rFonts w:ascii="仿宋" w:eastAsia="仿宋" w:hAnsi="仿宋" w:hint="eastAsia"/>
          <w:b/>
          <w:bCs/>
          <w:sz w:val="24"/>
        </w:rPr>
        <w:t>根据《税务总局关于支持新型冠状病毒感染的肺炎疫情防控有关税收政策的公告》（税务总局公告2020年第8号）有关要求，培训费用开具增值税普通发票</w:t>
      </w:r>
      <w:r>
        <w:rPr>
          <w:rFonts w:ascii="仿宋" w:eastAsia="仿宋" w:hAnsi="仿宋" w:hint="eastAsia"/>
          <w:b/>
          <w:bCs/>
          <w:sz w:val="24"/>
        </w:rPr>
        <w:t>，开票信息只需填写前两项，</w:t>
      </w:r>
      <w:r w:rsidRPr="00023951">
        <w:rPr>
          <w:rFonts w:ascii="仿宋" w:eastAsia="仿宋" w:hAnsi="仿宋" w:hint="eastAsia"/>
          <w:b/>
          <w:bCs/>
          <w:sz w:val="24"/>
        </w:rPr>
        <w:t>若发票需要全部项目信息，请将“开票信息”</w:t>
      </w:r>
      <w:proofErr w:type="gramStart"/>
      <w:r w:rsidRPr="00023951">
        <w:rPr>
          <w:rFonts w:ascii="仿宋" w:eastAsia="仿宋" w:hAnsi="仿宋" w:hint="eastAsia"/>
          <w:b/>
          <w:bCs/>
          <w:sz w:val="24"/>
        </w:rPr>
        <w:t>栏内容</w:t>
      </w:r>
      <w:proofErr w:type="gramEnd"/>
      <w:r w:rsidRPr="00023951">
        <w:rPr>
          <w:rFonts w:ascii="仿宋" w:eastAsia="仿宋" w:hAnsi="仿宋" w:hint="eastAsia"/>
          <w:b/>
          <w:bCs/>
          <w:sz w:val="24"/>
        </w:rPr>
        <w:t>填写完整。</w:t>
      </w:r>
    </w:p>
    <w:p w:rsidR="00DD20DB" w:rsidRPr="001C63ED" w:rsidRDefault="00DD20DB"/>
    <w:sectPr w:rsidR="00DD20DB" w:rsidRPr="001C6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7F" w:rsidRDefault="00A7307F" w:rsidP="001C63ED">
      <w:r>
        <w:separator/>
      </w:r>
    </w:p>
  </w:endnote>
  <w:endnote w:type="continuationSeparator" w:id="0">
    <w:p w:rsidR="00A7307F" w:rsidRDefault="00A7307F" w:rsidP="001C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FangSong_GB2312">
    <w:altName w:val="仿宋"/>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7F" w:rsidRDefault="00A7307F" w:rsidP="001C63ED">
      <w:r>
        <w:separator/>
      </w:r>
    </w:p>
  </w:footnote>
  <w:footnote w:type="continuationSeparator" w:id="0">
    <w:p w:rsidR="00A7307F" w:rsidRDefault="00A7307F" w:rsidP="001C6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C0"/>
    <w:rsid w:val="000650C0"/>
    <w:rsid w:val="001C63ED"/>
    <w:rsid w:val="00A7307F"/>
    <w:rsid w:val="00DD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3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3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63ED"/>
    <w:rPr>
      <w:sz w:val="18"/>
      <w:szCs w:val="18"/>
    </w:rPr>
  </w:style>
  <w:style w:type="paragraph" w:styleId="a4">
    <w:name w:val="footer"/>
    <w:basedOn w:val="a"/>
    <w:link w:val="Char0"/>
    <w:uiPriority w:val="99"/>
    <w:unhideWhenUsed/>
    <w:rsid w:val="001C63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63ED"/>
    <w:rPr>
      <w:sz w:val="18"/>
      <w:szCs w:val="18"/>
    </w:rPr>
  </w:style>
  <w:style w:type="paragraph" w:styleId="a5">
    <w:name w:val="Normal (Web)"/>
    <w:basedOn w:val="a"/>
    <w:unhideWhenUsed/>
    <w:rsid w:val="001C63E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3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3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63ED"/>
    <w:rPr>
      <w:sz w:val="18"/>
      <w:szCs w:val="18"/>
    </w:rPr>
  </w:style>
  <w:style w:type="paragraph" w:styleId="a4">
    <w:name w:val="footer"/>
    <w:basedOn w:val="a"/>
    <w:link w:val="Char0"/>
    <w:uiPriority w:val="99"/>
    <w:unhideWhenUsed/>
    <w:rsid w:val="001C63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63ED"/>
    <w:rPr>
      <w:sz w:val="18"/>
      <w:szCs w:val="18"/>
    </w:rPr>
  </w:style>
  <w:style w:type="paragraph" w:styleId="a5">
    <w:name w:val="Normal (Web)"/>
    <w:basedOn w:val="a"/>
    <w:unhideWhenUsed/>
    <w:rsid w:val="001C63E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hl</cp:lastModifiedBy>
  <cp:revision>2</cp:revision>
  <dcterms:created xsi:type="dcterms:W3CDTF">2020-09-30T03:04:00Z</dcterms:created>
  <dcterms:modified xsi:type="dcterms:W3CDTF">2020-09-30T03:05:00Z</dcterms:modified>
</cp:coreProperties>
</file>