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25" w:rsidRPr="00A0669D" w:rsidRDefault="00126B25" w:rsidP="00126B25">
      <w:pPr>
        <w:wordWrap w:val="0"/>
        <w:ind w:firstLineChars="49" w:firstLine="148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126B25" w:rsidRPr="00824263" w:rsidRDefault="00126B25" w:rsidP="00126B25">
      <w:pPr>
        <w:pStyle w:val="a7"/>
        <w:widowControl w:val="0"/>
        <w:wordWrap w:val="0"/>
        <w:spacing w:beforeLines="50" w:beforeAutospacing="0" w:afterLines="100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水利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安全生产标准化建设</w:t>
      </w:r>
      <w:r>
        <w:rPr>
          <w:rFonts w:ascii="Times New Roman" w:eastAsia="黑体" w:hAnsi="Times New Roman" w:cs="Times New Roman" w:hint="eastAsia"/>
          <w:sz w:val="36"/>
          <w:szCs w:val="36"/>
        </w:rPr>
        <w:t>宣贯（广州）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培训班报名回执表</w:t>
      </w:r>
    </w:p>
    <w:p w:rsidR="00126B25" w:rsidRPr="00A0669D" w:rsidRDefault="00126B25" w:rsidP="00126B25">
      <w:pPr>
        <w:pStyle w:val="a7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"/>
        <w:gridCol w:w="1542"/>
        <w:gridCol w:w="1020"/>
        <w:gridCol w:w="3406"/>
        <w:gridCol w:w="1063"/>
        <w:gridCol w:w="2294"/>
        <w:gridCol w:w="2965"/>
      </w:tblGrid>
      <w:tr w:rsidR="00126B25" w:rsidRPr="00A0669D" w:rsidTr="00EE32BD">
        <w:trPr>
          <w:cantSplit/>
          <w:trHeight w:val="837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是否</w:t>
            </w:r>
            <w:r>
              <w:rPr>
                <w:rFonts w:eastAsia="仿宋_GB2312"/>
                <w:sz w:val="30"/>
                <w:szCs w:val="30"/>
              </w:rPr>
              <w:t>参加考试</w:t>
            </w:r>
            <w:r>
              <w:rPr>
                <w:rFonts w:eastAsia="仿宋_GB2312" w:hint="eastAsia"/>
                <w:sz w:val="30"/>
                <w:szCs w:val="30"/>
              </w:rPr>
              <w:t>（必填）</w:t>
            </w:r>
          </w:p>
        </w:tc>
      </w:tr>
      <w:tr w:rsidR="00126B25" w:rsidRPr="00A0669D" w:rsidTr="00EE32BD">
        <w:trPr>
          <w:cantSplit/>
          <w:trHeight w:val="837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26B25" w:rsidRPr="00A0669D" w:rsidTr="00EE32BD">
        <w:trPr>
          <w:cantSplit/>
          <w:trHeight w:val="837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26B25" w:rsidRPr="00A0669D" w:rsidTr="00EE32BD">
        <w:trPr>
          <w:cantSplit/>
          <w:trHeight w:val="837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25" w:rsidRPr="00A86BE4" w:rsidRDefault="00126B25" w:rsidP="00EE32B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126B25" w:rsidRDefault="00126B25" w:rsidP="00126B25">
      <w:pPr>
        <w:ind w:firstLineChars="200" w:firstLine="480"/>
        <w:jc w:val="left"/>
        <w:rPr>
          <w:rFonts w:eastAsia="仿宋" w:hint="eastAsia"/>
          <w:sz w:val="24"/>
          <w:szCs w:val="32"/>
        </w:rPr>
      </w:pPr>
    </w:p>
    <w:p w:rsidR="00126B25" w:rsidRDefault="00126B25" w:rsidP="00126B25">
      <w:pPr>
        <w:ind w:firstLineChars="200" w:firstLine="480"/>
        <w:jc w:val="left"/>
        <w:rPr>
          <w:rFonts w:eastAsia="仿宋" w:hint="eastAsia"/>
          <w:sz w:val="24"/>
        </w:rPr>
      </w:pPr>
      <w:r w:rsidRPr="00A141A7">
        <w:rPr>
          <w:rFonts w:eastAsia="仿宋" w:hint="eastAsia"/>
          <w:sz w:val="24"/>
        </w:rPr>
        <w:t>备注：</w:t>
      </w:r>
      <w:r>
        <w:rPr>
          <w:rFonts w:eastAsia="仿宋" w:hint="eastAsia"/>
          <w:sz w:val="24"/>
        </w:rPr>
        <w:t>1.</w:t>
      </w:r>
      <w:r>
        <w:rPr>
          <w:rFonts w:eastAsia="仿宋" w:hint="eastAsia"/>
          <w:sz w:val="24"/>
        </w:rPr>
        <w:t>“是否参加考试”栏为必填栏，报名时未填写的，不予安排考试。</w:t>
      </w:r>
    </w:p>
    <w:p w:rsidR="00126B25" w:rsidRDefault="00126B25" w:rsidP="00126B25">
      <w:pPr>
        <w:ind w:firstLineChars="500" w:firstLine="1200"/>
        <w:jc w:val="left"/>
        <w:rPr>
          <w:rFonts w:eastAsia="仿宋" w:hint="eastAsia"/>
          <w:sz w:val="24"/>
        </w:rPr>
      </w:pPr>
      <w:r>
        <w:rPr>
          <w:rFonts w:eastAsia="仿宋" w:hint="eastAsia"/>
          <w:sz w:val="24"/>
        </w:rPr>
        <w:t>2.</w:t>
      </w:r>
      <w:r w:rsidRPr="00A141A7">
        <w:rPr>
          <w:rFonts w:eastAsia="仿宋" w:hint="eastAsia"/>
          <w:sz w:val="24"/>
        </w:rPr>
        <w:t>参加本次项目法人统一考试的，请在</w:t>
      </w:r>
      <w:r>
        <w:rPr>
          <w:rFonts w:eastAsia="仿宋" w:hint="eastAsia"/>
          <w:sz w:val="24"/>
        </w:rPr>
        <w:t>“</w:t>
      </w:r>
      <w:r w:rsidRPr="00A141A7">
        <w:rPr>
          <w:rFonts w:eastAsia="仿宋" w:hint="eastAsia"/>
          <w:sz w:val="24"/>
        </w:rPr>
        <w:t>是否参加考试</w:t>
      </w:r>
      <w:r>
        <w:rPr>
          <w:rFonts w:eastAsia="仿宋" w:hint="eastAsia"/>
          <w:sz w:val="24"/>
        </w:rPr>
        <w:t>”</w:t>
      </w:r>
      <w:r w:rsidRPr="00A141A7">
        <w:rPr>
          <w:rFonts w:eastAsia="仿宋" w:hint="eastAsia"/>
          <w:sz w:val="24"/>
        </w:rPr>
        <w:t>栏，填写“是”</w:t>
      </w:r>
      <w:r>
        <w:rPr>
          <w:rFonts w:eastAsia="仿宋" w:hint="eastAsia"/>
          <w:sz w:val="24"/>
        </w:rPr>
        <w:t>。</w:t>
      </w:r>
    </w:p>
    <w:p w:rsidR="00126B25" w:rsidRDefault="00126B25" w:rsidP="00126B25">
      <w:pPr>
        <w:ind w:firstLineChars="500" w:firstLine="1200"/>
        <w:jc w:val="left"/>
        <w:rPr>
          <w:rFonts w:eastAsia="仿宋" w:hint="eastAsia"/>
          <w:sz w:val="24"/>
        </w:rPr>
      </w:pPr>
      <w:r>
        <w:rPr>
          <w:rFonts w:eastAsia="仿宋" w:hint="eastAsia"/>
          <w:sz w:val="24"/>
        </w:rPr>
        <w:t>3.</w:t>
      </w:r>
      <w:r w:rsidRPr="00A141A7">
        <w:rPr>
          <w:rFonts w:eastAsia="仿宋" w:hint="eastAsia"/>
          <w:sz w:val="24"/>
        </w:rPr>
        <w:t>对于前三期水利安全生产标准化评审业务考试未通过的学员，参加施工企业和水管单位的补考的，</w:t>
      </w:r>
      <w:r>
        <w:rPr>
          <w:rFonts w:eastAsia="仿宋" w:hint="eastAsia"/>
          <w:sz w:val="24"/>
        </w:rPr>
        <w:t>请</w:t>
      </w:r>
      <w:r w:rsidRPr="00A50210">
        <w:rPr>
          <w:rFonts w:eastAsia="仿宋" w:hint="eastAsia"/>
          <w:sz w:val="24"/>
        </w:rPr>
        <w:t>在“是否参加考试”</w:t>
      </w:r>
    </w:p>
    <w:p w:rsidR="00126B25" w:rsidRPr="00A50210" w:rsidRDefault="00126B25" w:rsidP="00126B25">
      <w:pPr>
        <w:ind w:firstLineChars="500" w:firstLine="1200"/>
        <w:jc w:val="left"/>
        <w:rPr>
          <w:rFonts w:eastAsia="仿宋"/>
          <w:sz w:val="24"/>
        </w:rPr>
      </w:pPr>
      <w:r w:rsidRPr="00A50210">
        <w:rPr>
          <w:rFonts w:eastAsia="仿宋" w:hint="eastAsia"/>
          <w:sz w:val="24"/>
        </w:rPr>
        <w:t>栏注明考试类型、原培训地点和补考字样，形式如“施工企业（都江堰，补考）”。</w:t>
      </w:r>
    </w:p>
    <w:p w:rsidR="00126B25" w:rsidRPr="00A141A7" w:rsidRDefault="00126B25" w:rsidP="00126B25">
      <w:pPr>
        <w:spacing w:line="360" w:lineRule="auto"/>
        <w:jc w:val="left"/>
        <w:rPr>
          <w:rFonts w:eastAsia="仿宋"/>
          <w:sz w:val="32"/>
          <w:szCs w:val="32"/>
        </w:rPr>
      </w:pPr>
    </w:p>
    <w:p w:rsidR="0084594E" w:rsidRPr="00126B25" w:rsidRDefault="0084594E"/>
    <w:sectPr w:rsidR="0084594E" w:rsidRPr="00126B25" w:rsidSect="009805F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47" w:rsidRDefault="00FE4347" w:rsidP="00126B25">
      <w:r>
        <w:separator/>
      </w:r>
    </w:p>
  </w:endnote>
  <w:endnote w:type="continuationSeparator" w:id="0">
    <w:p w:rsidR="00FE4347" w:rsidRDefault="00FE4347" w:rsidP="00126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9D" w:rsidRDefault="00FE4347" w:rsidP="00A066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669D" w:rsidRDefault="00FE43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9D" w:rsidRPr="0017685A" w:rsidRDefault="00FE4347" w:rsidP="00A0669D">
    <w:pPr>
      <w:pStyle w:val="a6"/>
      <w:framePr w:wrap="around" w:vAnchor="text" w:hAnchor="margin" w:xAlign="center" w:y="1"/>
      <w:rPr>
        <w:rStyle w:val="a8"/>
        <w:rFonts w:ascii="仿宋_GB2312" w:eastAsia="仿宋_GB2312"/>
        <w:sz w:val="24"/>
        <w:szCs w:val="30"/>
      </w:rPr>
    </w:pPr>
    <w:r w:rsidRPr="0017685A">
      <w:rPr>
        <w:rStyle w:val="a8"/>
        <w:rFonts w:ascii="仿宋_GB2312" w:eastAsia="仿宋_GB2312" w:hint="eastAsia"/>
        <w:sz w:val="24"/>
        <w:szCs w:val="30"/>
      </w:rPr>
      <w:fldChar w:fldCharType="begin"/>
    </w:r>
    <w:r w:rsidRPr="0017685A">
      <w:rPr>
        <w:rStyle w:val="a8"/>
        <w:rFonts w:ascii="仿宋_GB2312" w:eastAsia="仿宋_GB2312" w:hint="eastAsia"/>
        <w:sz w:val="24"/>
        <w:szCs w:val="30"/>
      </w:rPr>
      <w:instrText xml:space="preserve">PAGE  </w:instrText>
    </w:r>
    <w:r w:rsidRPr="0017685A">
      <w:rPr>
        <w:rStyle w:val="a8"/>
        <w:rFonts w:ascii="仿宋_GB2312" w:eastAsia="仿宋_GB2312" w:hint="eastAsia"/>
        <w:sz w:val="24"/>
        <w:szCs w:val="30"/>
      </w:rPr>
      <w:fldChar w:fldCharType="separate"/>
    </w:r>
    <w:r w:rsidR="00126B25">
      <w:rPr>
        <w:rStyle w:val="a8"/>
        <w:rFonts w:ascii="仿宋_GB2312" w:eastAsia="仿宋_GB2312"/>
        <w:noProof/>
        <w:sz w:val="24"/>
        <w:szCs w:val="30"/>
      </w:rPr>
      <w:t>1</w:t>
    </w:r>
    <w:r w:rsidRPr="0017685A">
      <w:rPr>
        <w:rStyle w:val="a8"/>
        <w:rFonts w:ascii="仿宋_GB2312" w:eastAsia="仿宋_GB2312" w:hint="eastAsia"/>
        <w:sz w:val="24"/>
        <w:szCs w:val="30"/>
      </w:rPr>
      <w:fldChar w:fldCharType="end"/>
    </w:r>
  </w:p>
  <w:p w:rsidR="00A0669D" w:rsidRDefault="00FE43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47" w:rsidRDefault="00FE4347" w:rsidP="00126B25">
      <w:r>
        <w:separator/>
      </w:r>
    </w:p>
  </w:footnote>
  <w:footnote w:type="continuationSeparator" w:id="0">
    <w:p w:rsidR="00FE4347" w:rsidRDefault="00FE4347" w:rsidP="00126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B25"/>
    <w:rsid w:val="00126B25"/>
    <w:rsid w:val="00640AB3"/>
    <w:rsid w:val="006663D8"/>
    <w:rsid w:val="0084594E"/>
    <w:rsid w:val="00881282"/>
    <w:rsid w:val="009A0167"/>
    <w:rsid w:val="00C37C29"/>
    <w:rsid w:val="00FA1A84"/>
    <w:rsid w:val="00FE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25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4594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4594E"/>
    <w:rPr>
      <w:rFonts w:ascii="Times New Roman" w:eastAsia="宋体" w:hAnsi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84594E"/>
    <w:rPr>
      <w:b/>
      <w:bCs/>
    </w:rPr>
  </w:style>
  <w:style w:type="character" w:styleId="a4">
    <w:name w:val="Emphasis"/>
    <w:basedOn w:val="a0"/>
    <w:qFormat/>
    <w:rsid w:val="0084594E"/>
    <w:rPr>
      <w:i w:val="0"/>
      <w:iCs w:val="0"/>
      <w:color w:val="CC0000"/>
    </w:rPr>
  </w:style>
  <w:style w:type="paragraph" w:styleId="a5">
    <w:name w:val="header"/>
    <w:basedOn w:val="a"/>
    <w:link w:val="Char"/>
    <w:uiPriority w:val="99"/>
    <w:semiHidden/>
    <w:unhideWhenUsed/>
    <w:rsid w:val="00126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6B25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126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6B25"/>
    <w:rPr>
      <w:rFonts w:ascii="Times New Roman" w:eastAsia="宋体" w:hAnsi="Times New Roman"/>
      <w:kern w:val="2"/>
      <w:sz w:val="18"/>
      <w:szCs w:val="18"/>
    </w:rPr>
  </w:style>
  <w:style w:type="paragraph" w:styleId="a7">
    <w:name w:val="Normal (Web)"/>
    <w:basedOn w:val="a"/>
    <w:rsid w:val="00126B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rsid w:val="00126B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chenxin--shuiliqixie</dc:creator>
  <cp:keywords/>
  <dc:description/>
  <cp:lastModifiedBy>chenxin--shuiliqixie</cp:lastModifiedBy>
  <cp:revision>2</cp:revision>
  <dcterms:created xsi:type="dcterms:W3CDTF">2014-10-24T07:09:00Z</dcterms:created>
  <dcterms:modified xsi:type="dcterms:W3CDTF">2014-10-24T07:09:00Z</dcterms:modified>
</cp:coreProperties>
</file>