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538920">
      <w:pPr>
        <w:keepNext w:val="0"/>
        <w:keepLines w:val="0"/>
        <w:pageBreakBefore/>
        <w:widowControl w:val="0"/>
        <w:kinsoku/>
        <w:wordWrap/>
        <w:overflowPunct/>
        <w:topLinePunct w:val="0"/>
        <w:autoSpaceDE/>
        <w:autoSpaceDN/>
        <w:bidi w:val="0"/>
        <w:adjustRightInd/>
        <w:snapToGrid/>
        <w:spacing w:line="600" w:lineRule="exact"/>
        <w:ind w:firstLine="0" w:firstLineChars="0"/>
        <w:textAlignment w:val="auto"/>
        <w:outlineLvl w:val="1"/>
        <w:rPr>
          <w:rFonts w:hint="eastAsia" w:ascii="黑体" w:hAnsi="黑体" w:eastAsia="黑体" w:cs="黑体"/>
          <w:b w:val="0"/>
          <w:bCs w:val="0"/>
          <w:color w:val="000000"/>
          <w:sz w:val="32"/>
          <w:szCs w:val="32"/>
        </w:rPr>
      </w:pPr>
      <w:bookmarkStart w:id="0" w:name="_GoBack"/>
      <w:bookmarkEnd w:id="0"/>
      <w:r>
        <w:rPr>
          <w:rFonts w:hint="eastAsia" w:ascii="黑体" w:hAnsi="黑体" w:eastAsia="黑体" w:cs="黑体"/>
          <w:b w:val="0"/>
          <w:bCs w:val="0"/>
          <w:sz w:val="32"/>
          <w:szCs w:val="32"/>
        </w:rPr>
        <w:t>附件</w:t>
      </w:r>
      <w:r>
        <w:rPr>
          <w:rFonts w:hint="eastAsia" w:ascii="黑体" w:hAnsi="黑体" w:eastAsia="黑体" w:cs="黑体"/>
          <w:b w:val="0"/>
          <w:bCs w:val="0"/>
          <w:sz w:val="32"/>
          <w:szCs w:val="32"/>
          <w:lang w:val="en-US" w:eastAsia="zh-CN"/>
        </w:rPr>
        <w:t>3</w:t>
      </w:r>
    </w:p>
    <w:p w14:paraId="489BDE34">
      <w:pPr>
        <w:ind w:firstLine="1041"/>
        <w:jc w:val="left"/>
        <w:rPr>
          <w:rFonts w:ascii="华文中宋" w:hAnsi="华文中宋" w:eastAsia="华文中宋"/>
          <w:b/>
          <w:color w:val="000000"/>
          <w:sz w:val="52"/>
          <w:szCs w:val="52"/>
        </w:rPr>
      </w:pPr>
    </w:p>
    <w:p w14:paraId="199AE116">
      <w:pPr>
        <w:snapToGrid w:val="0"/>
        <w:spacing w:line="740" w:lineRule="exact"/>
        <w:ind w:firstLine="0" w:firstLineChars="0"/>
        <w:jc w:val="center"/>
        <w:outlineLvl w:val="0"/>
        <w:rPr>
          <w:rFonts w:hint="eastAsia" w:ascii="方正小标宋简体" w:hAnsi="方正小标宋简体" w:eastAsia="方正小标宋简体" w:cs="方正小标宋简体"/>
          <w:color w:val="000000"/>
          <w:sz w:val="48"/>
          <w:szCs w:val="48"/>
        </w:rPr>
      </w:pPr>
    </w:p>
    <w:p w14:paraId="6D8BFF9E">
      <w:pPr>
        <w:snapToGrid w:val="0"/>
        <w:spacing w:line="740" w:lineRule="exact"/>
        <w:ind w:firstLine="0" w:firstLineChars="0"/>
        <w:jc w:val="center"/>
        <w:outlineLvl w:val="0"/>
        <w:rPr>
          <w:rFonts w:hint="eastAsia" w:ascii="方正小标宋简体" w:hAnsi="方正小标宋简体" w:eastAsia="方正小标宋简体" w:cs="方正小标宋简体"/>
          <w:color w:val="000000"/>
          <w:sz w:val="48"/>
          <w:szCs w:val="48"/>
        </w:rPr>
      </w:pPr>
      <w:r>
        <w:rPr>
          <w:rFonts w:hint="eastAsia" w:ascii="方正小标宋简体" w:hAnsi="方正小标宋简体" w:eastAsia="方正小标宋简体" w:cs="方正小标宋简体"/>
          <w:color w:val="000000"/>
          <w:sz w:val="48"/>
          <w:szCs w:val="48"/>
        </w:rPr>
        <w:t>优秀数字孪生水利工程奖</w:t>
      </w:r>
    </w:p>
    <w:p w14:paraId="7ED9106C">
      <w:pPr>
        <w:ind w:firstLine="640"/>
        <w:outlineLvl w:val="0"/>
        <w:rPr>
          <w:rFonts w:hint="eastAsia" w:ascii="仿宋_GB2312" w:hAnsi="仿宋" w:cs="仿宋"/>
          <w:color w:val="000000"/>
          <w:szCs w:val="32"/>
        </w:rPr>
      </w:pPr>
    </w:p>
    <w:p w14:paraId="27B224D1">
      <w:pPr>
        <w:ind w:firstLine="640"/>
        <w:outlineLvl w:val="0"/>
        <w:rPr>
          <w:rFonts w:hint="eastAsia" w:ascii="仿宋_GB2312" w:hAnsi="仿宋" w:cs="仿宋"/>
          <w:color w:val="000000"/>
          <w:szCs w:val="32"/>
        </w:rPr>
      </w:pPr>
    </w:p>
    <w:p w14:paraId="48AE07F6">
      <w:pPr>
        <w:ind w:firstLine="640"/>
        <w:outlineLvl w:val="0"/>
        <w:rPr>
          <w:rFonts w:hint="eastAsia" w:ascii="仿宋_GB2312" w:hAnsi="仿宋" w:cs="仿宋"/>
          <w:color w:val="000000"/>
          <w:szCs w:val="32"/>
        </w:rPr>
      </w:pPr>
    </w:p>
    <w:p w14:paraId="7042D158">
      <w:pPr>
        <w:snapToGrid w:val="0"/>
        <w:spacing w:line="360" w:lineRule="auto"/>
        <w:ind w:firstLine="0" w:firstLineChars="0"/>
        <w:jc w:val="center"/>
        <w:outlineLvl w:val="0"/>
        <w:rPr>
          <w:rFonts w:hint="eastAsia" w:ascii="方正小标宋简体" w:hAnsi="方正小标宋简体" w:eastAsia="方正小标宋简体" w:cs="方正小标宋简体"/>
          <w:color w:val="000000"/>
          <w:sz w:val="60"/>
          <w:szCs w:val="60"/>
        </w:rPr>
      </w:pPr>
      <w:r>
        <w:rPr>
          <w:rFonts w:hint="eastAsia" w:ascii="方正小标宋简体" w:hAnsi="方正小标宋简体" w:eastAsia="方正小标宋简体" w:cs="方正小标宋简体"/>
          <w:color w:val="000000"/>
          <w:sz w:val="60"/>
          <w:szCs w:val="60"/>
        </w:rPr>
        <w:t>申</w:t>
      </w:r>
    </w:p>
    <w:p w14:paraId="7AE4C1D8">
      <w:pPr>
        <w:snapToGrid w:val="0"/>
        <w:spacing w:line="360" w:lineRule="auto"/>
        <w:ind w:firstLine="0" w:firstLineChars="0"/>
        <w:jc w:val="center"/>
        <w:outlineLvl w:val="0"/>
        <w:rPr>
          <w:rFonts w:hint="eastAsia" w:ascii="方正小标宋简体" w:hAnsi="方正小标宋简体" w:eastAsia="方正小标宋简体" w:cs="方正小标宋简体"/>
          <w:color w:val="000000"/>
          <w:sz w:val="60"/>
          <w:szCs w:val="60"/>
        </w:rPr>
      </w:pPr>
      <w:r>
        <w:rPr>
          <w:rFonts w:hint="eastAsia" w:ascii="方正小标宋简体" w:hAnsi="方正小标宋简体" w:eastAsia="方正小标宋简体" w:cs="方正小标宋简体"/>
          <w:color w:val="000000"/>
          <w:sz w:val="60"/>
          <w:szCs w:val="60"/>
        </w:rPr>
        <w:t>报</w:t>
      </w:r>
    </w:p>
    <w:p w14:paraId="026A8F92">
      <w:pPr>
        <w:snapToGrid w:val="0"/>
        <w:spacing w:line="360" w:lineRule="auto"/>
        <w:ind w:firstLine="0" w:firstLineChars="0"/>
        <w:jc w:val="center"/>
        <w:outlineLvl w:val="0"/>
        <w:rPr>
          <w:rFonts w:hint="eastAsia" w:ascii="仿宋_GB2312" w:hAnsi="仿宋" w:cs="仿宋"/>
          <w:color w:val="000000"/>
          <w:szCs w:val="32"/>
        </w:rPr>
      </w:pPr>
      <w:r>
        <w:rPr>
          <w:rFonts w:hint="eastAsia" w:ascii="方正小标宋简体" w:hAnsi="方正小标宋简体" w:eastAsia="方正小标宋简体" w:cs="方正小标宋简体"/>
          <w:color w:val="000000"/>
          <w:sz w:val="60"/>
          <w:szCs w:val="60"/>
        </w:rPr>
        <w:t>表</w:t>
      </w:r>
    </w:p>
    <w:p w14:paraId="3CCF521C">
      <w:pPr>
        <w:spacing w:line="560" w:lineRule="exact"/>
        <w:ind w:firstLine="0" w:firstLineChars="0"/>
        <w:rPr>
          <w:rFonts w:ascii="宋体"/>
          <w:b/>
          <w:bCs/>
          <w:color w:val="000000"/>
          <w:sz w:val="52"/>
          <w:szCs w:val="52"/>
        </w:rPr>
      </w:pPr>
    </w:p>
    <w:p w14:paraId="6AABC7FD">
      <w:pPr>
        <w:snapToGrid w:val="0"/>
        <w:spacing w:line="480" w:lineRule="auto"/>
        <w:ind w:firstLine="1116" w:firstLineChars="300"/>
        <w:outlineLvl w:val="0"/>
        <w:rPr>
          <w:rFonts w:ascii="楷体_GB2312" w:hAnsi="楷体_GB2312" w:eastAsia="楷体_GB2312" w:cs="楷体_GB2312"/>
          <w:color w:val="000000"/>
          <w:sz w:val="36"/>
          <w:szCs w:val="36"/>
        </w:rPr>
      </w:pPr>
      <w:r>
        <w:rPr>
          <w:rFonts w:hint="eastAsia" w:ascii="楷体_GB2312" w:hAnsi="楷体_GB2312" w:eastAsia="楷体_GB2312" w:cs="楷体_GB2312"/>
          <w:color w:val="000000"/>
          <w:spacing w:val="6"/>
          <w:sz w:val="36"/>
          <w:szCs w:val="36"/>
        </w:rPr>
        <w:t>项  目  名  称：</w:t>
      </w:r>
      <w:r>
        <w:rPr>
          <w:rFonts w:hint="eastAsia" w:ascii="楷体_GB2312" w:hAnsi="楷体_GB2312" w:eastAsia="楷体_GB2312" w:cs="楷体_GB2312"/>
          <w:color w:val="000000"/>
          <w:sz w:val="36"/>
          <w:szCs w:val="36"/>
          <w:u w:val="single"/>
        </w:rPr>
        <w:t xml:space="preserve">                      </w:t>
      </w:r>
    </w:p>
    <w:p w14:paraId="615E78A2">
      <w:pPr>
        <w:snapToGrid w:val="0"/>
        <w:spacing w:line="480" w:lineRule="auto"/>
        <w:ind w:firstLine="1080" w:firstLineChars="300"/>
        <w:outlineLvl w:val="0"/>
        <w:rPr>
          <w:rFonts w:hint="eastAsia" w:ascii="楷体_GB2312" w:hAnsi="楷体_GB2312" w:eastAsia="楷体_GB2312" w:cs="楷体_GB2312"/>
          <w:color w:val="000000"/>
          <w:sz w:val="36"/>
          <w:szCs w:val="36"/>
          <w:u w:val="single"/>
        </w:rPr>
      </w:pPr>
      <w:r>
        <w:rPr>
          <w:rFonts w:hint="eastAsia" w:ascii="楷体_GB2312" w:hAnsi="楷体_GB2312" w:eastAsia="楷体_GB2312" w:cs="楷体_GB2312"/>
          <w:color w:val="000000"/>
          <w:sz w:val="36"/>
          <w:szCs w:val="36"/>
        </w:rPr>
        <w:t>申报单位（盖章）：</w:t>
      </w:r>
      <w:r>
        <w:rPr>
          <w:rFonts w:hint="eastAsia" w:ascii="楷体_GB2312" w:hAnsi="楷体_GB2312" w:eastAsia="楷体_GB2312" w:cs="楷体_GB2312"/>
          <w:color w:val="000000"/>
          <w:sz w:val="36"/>
          <w:szCs w:val="36"/>
          <w:u w:val="single"/>
        </w:rPr>
        <w:t xml:space="preserve">                     </w:t>
      </w:r>
    </w:p>
    <w:p w14:paraId="29CD09CC">
      <w:pPr>
        <w:spacing w:line="560" w:lineRule="exact"/>
        <w:ind w:firstLine="1080" w:firstLineChars="300"/>
        <w:rPr>
          <w:rFonts w:hint="eastAsia" w:ascii="仿宋_GB2312" w:hAnsi="仿宋_GB2312" w:cs="仿宋_GB2312"/>
          <w:color w:val="000000"/>
          <w:sz w:val="36"/>
          <w:szCs w:val="36"/>
        </w:rPr>
      </w:pPr>
      <w:r>
        <w:rPr>
          <w:rFonts w:hint="eastAsia" w:ascii="楷体_GB2312" w:hAnsi="楷体_GB2312" w:eastAsia="楷体_GB2312" w:cs="楷体_GB2312"/>
          <w:color w:val="000000"/>
          <w:sz w:val="36"/>
          <w:szCs w:val="36"/>
          <w:lang w:eastAsia="zh-CN"/>
        </w:rPr>
        <w:t>推荐</w:t>
      </w:r>
      <w:r>
        <w:rPr>
          <w:rFonts w:hint="eastAsia" w:ascii="楷体_GB2312" w:hAnsi="楷体_GB2312" w:eastAsia="楷体_GB2312" w:cs="楷体_GB2312"/>
          <w:color w:val="000000"/>
          <w:sz w:val="36"/>
          <w:szCs w:val="36"/>
        </w:rPr>
        <w:t>单位（盖章）：</w:t>
      </w:r>
      <w:r>
        <w:rPr>
          <w:rFonts w:hint="eastAsia" w:ascii="楷体_GB2312" w:hAnsi="楷体_GB2312" w:eastAsia="楷体_GB2312" w:cs="楷体_GB2312"/>
          <w:color w:val="000000"/>
          <w:sz w:val="36"/>
          <w:szCs w:val="36"/>
          <w:u w:val="single"/>
        </w:rPr>
        <w:t xml:space="preserve">                  </w:t>
      </w:r>
      <w:r>
        <w:rPr>
          <w:rFonts w:hint="eastAsia" w:ascii="楷体_GB2312" w:hAnsi="楷体_GB2312" w:eastAsia="楷体_GB2312" w:cs="楷体_GB2312"/>
          <w:color w:val="000000"/>
          <w:sz w:val="36"/>
          <w:szCs w:val="36"/>
          <w:u w:val="single"/>
          <w:lang w:val="en-US" w:eastAsia="zh-CN"/>
        </w:rPr>
        <w:t xml:space="preserve"> </w:t>
      </w:r>
      <w:r>
        <w:rPr>
          <w:rFonts w:hint="eastAsia" w:ascii="楷体_GB2312" w:hAnsi="楷体_GB2312" w:eastAsia="楷体_GB2312" w:cs="楷体_GB2312"/>
          <w:color w:val="000000"/>
          <w:sz w:val="36"/>
          <w:szCs w:val="36"/>
          <w:u w:val="single"/>
        </w:rPr>
        <w:t xml:space="preserve">   </w:t>
      </w:r>
    </w:p>
    <w:p w14:paraId="12A54266">
      <w:pPr>
        <w:tabs>
          <w:tab w:val="bar" w:pos="-1843"/>
          <w:tab w:val="bar" w:pos="-1701"/>
        </w:tabs>
        <w:spacing w:line="560" w:lineRule="exact"/>
        <w:ind w:firstLine="1800" w:firstLineChars="500"/>
        <w:rPr>
          <w:rFonts w:hint="eastAsia" w:ascii="仿宋_GB2312" w:hAnsi="仿宋_GB2312" w:cs="仿宋_GB2312"/>
          <w:color w:val="000000"/>
          <w:sz w:val="36"/>
          <w:szCs w:val="36"/>
        </w:rPr>
      </w:pPr>
    </w:p>
    <w:p w14:paraId="634AA6CE">
      <w:pPr>
        <w:spacing w:line="560" w:lineRule="exact"/>
        <w:ind w:firstLine="0" w:firstLineChars="0"/>
        <w:jc w:val="center"/>
        <w:rPr>
          <w:rFonts w:hint="eastAsia" w:ascii="仿宋_GB2312" w:hAnsi="仿宋_GB2312" w:cs="仿宋_GB2312"/>
          <w:color w:val="000000"/>
          <w:szCs w:val="32"/>
        </w:rPr>
      </w:pPr>
      <w:r>
        <w:rPr>
          <w:rFonts w:hint="eastAsia" w:ascii="仿宋_GB2312" w:hAnsi="仿宋_GB2312" w:cs="仿宋_GB2312"/>
          <w:color w:val="000000"/>
          <w:szCs w:val="32"/>
        </w:rPr>
        <w:t xml:space="preserve">  年   </w:t>
      </w:r>
      <w:r>
        <w:rPr>
          <w:rFonts w:hint="eastAsia" w:ascii="仿宋_GB2312" w:hAnsi="仿宋_GB2312" w:cs="仿宋_GB2312"/>
          <w:color w:val="000000"/>
          <w:szCs w:val="32"/>
          <w:lang w:val="en-US" w:eastAsia="zh-CN"/>
        </w:rPr>
        <w:t xml:space="preserve"> </w:t>
      </w:r>
      <w:r>
        <w:rPr>
          <w:rFonts w:hint="eastAsia" w:ascii="仿宋_GB2312" w:hAnsi="仿宋_GB2312" w:cs="仿宋_GB2312"/>
          <w:color w:val="000000"/>
          <w:szCs w:val="32"/>
        </w:rPr>
        <w:t xml:space="preserve">月   </w:t>
      </w:r>
      <w:r>
        <w:rPr>
          <w:rFonts w:hint="eastAsia" w:ascii="仿宋_GB2312" w:hAnsi="仿宋_GB2312" w:cs="仿宋_GB2312"/>
          <w:color w:val="000000"/>
          <w:szCs w:val="32"/>
          <w:lang w:val="en-US" w:eastAsia="zh-CN"/>
        </w:rPr>
        <w:t xml:space="preserve"> </w:t>
      </w:r>
      <w:r>
        <w:rPr>
          <w:rFonts w:hint="eastAsia" w:ascii="仿宋_GB2312" w:hAnsi="仿宋_GB2312" w:cs="仿宋_GB2312"/>
          <w:color w:val="000000"/>
          <w:szCs w:val="32"/>
        </w:rPr>
        <w:t>日</w:t>
      </w:r>
    </w:p>
    <w:p w14:paraId="34C9E41A">
      <w:pPr>
        <w:ind w:firstLine="0" w:firstLineChars="0"/>
        <w:jc w:val="center"/>
        <w:rPr>
          <w:rFonts w:ascii="方正小标宋简体" w:eastAsia="方正小标宋简体" w:cs="方正小标宋简体"/>
          <w:bCs/>
          <w:sz w:val="40"/>
          <w:szCs w:val="44"/>
        </w:rPr>
      </w:pPr>
      <w:r>
        <w:rPr>
          <w:rFonts w:ascii="方正小标宋简体" w:eastAsia="方正小标宋简体" w:cs="方正小标宋简体"/>
          <w:bCs/>
          <w:sz w:val="40"/>
          <w:szCs w:val="44"/>
        </w:rPr>
        <w:br w:type="page"/>
      </w:r>
    </w:p>
    <w:p w14:paraId="070D4171">
      <w:pPr>
        <w:ind w:firstLine="0" w:firstLineChars="0"/>
        <w:jc w:val="center"/>
        <w:rPr>
          <w:rFonts w:hint="eastAsia" w:ascii="方正小标宋_GBK" w:hAnsi="宋体" w:eastAsia="方正小标宋_GBK"/>
          <w:color w:val="000000"/>
          <w:sz w:val="36"/>
          <w:szCs w:val="36"/>
        </w:rPr>
      </w:pPr>
      <w:r>
        <w:rPr>
          <w:rFonts w:hint="eastAsia" w:ascii="方正小标宋_GBK" w:hAnsi="宋体" w:eastAsia="方正小标宋_GBK"/>
          <w:color w:val="000000"/>
          <w:sz w:val="36"/>
          <w:szCs w:val="36"/>
        </w:rPr>
        <w:t>填表说明</w:t>
      </w:r>
    </w:p>
    <w:p w14:paraId="20BEBE2B">
      <w:pPr>
        <w:ind w:firstLine="723"/>
        <w:jc w:val="center"/>
        <w:rPr>
          <w:rFonts w:ascii="宋体" w:hAnsi="宋体"/>
          <w:b/>
          <w:color w:val="000000"/>
          <w:sz w:val="36"/>
          <w:szCs w:val="36"/>
        </w:rPr>
      </w:pPr>
    </w:p>
    <w:p w14:paraId="1B1A803C">
      <w:pPr>
        <w:keepNext w:val="0"/>
        <w:keepLines w:val="0"/>
        <w:pageBreakBefore w:val="0"/>
        <w:widowControl w:val="0"/>
        <w:numPr>
          <w:ilvl w:val="0"/>
          <w:numId w:val="0"/>
        </w:numPr>
        <w:kinsoku/>
        <w:wordWrap/>
        <w:overflowPunct/>
        <w:topLinePunct w:val="0"/>
        <w:autoSpaceDE/>
        <w:autoSpaceDN/>
        <w:bidi w:val="0"/>
        <w:adjustRightInd/>
        <w:snapToGrid w:val="0"/>
        <w:spacing w:line="600" w:lineRule="atLeast"/>
        <w:ind w:firstLine="640" w:firstLineChars="200"/>
        <w:textAlignment w:val="auto"/>
        <w:rPr>
          <w:rFonts w:hint="eastAsia" w:ascii="仿宋_GB2312" w:hAnsi="仿宋_GB2312" w:cs="仿宋_GB2312"/>
          <w:color w:val="000000"/>
          <w:sz w:val="32"/>
          <w:szCs w:val="32"/>
        </w:rPr>
      </w:pPr>
      <w:r>
        <w:rPr>
          <w:rFonts w:hint="eastAsia" w:ascii="仿宋_GB2312" w:hAnsi="仿宋_GB2312" w:cs="仿宋_GB2312"/>
          <w:color w:val="000000"/>
          <w:sz w:val="32"/>
          <w:szCs w:val="32"/>
          <w:lang w:eastAsia="zh-CN"/>
        </w:rPr>
        <w:t>一、</w:t>
      </w:r>
      <w:r>
        <w:rPr>
          <w:rFonts w:hint="eastAsia" w:ascii="仿宋_GB2312" w:hAnsi="仿宋_GB2312" w:cs="仿宋_GB2312"/>
          <w:color w:val="000000"/>
          <w:sz w:val="32"/>
          <w:szCs w:val="32"/>
        </w:rPr>
        <w:t>本表是优秀数字孪生水利工程奖推荐用表，必须如实规范填写，不可空白，没有请填“无”。</w:t>
      </w:r>
    </w:p>
    <w:p w14:paraId="0CC27965">
      <w:pPr>
        <w:keepNext w:val="0"/>
        <w:keepLines w:val="0"/>
        <w:pageBreakBefore w:val="0"/>
        <w:widowControl w:val="0"/>
        <w:numPr>
          <w:ilvl w:val="0"/>
          <w:numId w:val="0"/>
        </w:numPr>
        <w:kinsoku/>
        <w:wordWrap/>
        <w:overflowPunct/>
        <w:topLinePunct w:val="0"/>
        <w:autoSpaceDE/>
        <w:autoSpaceDN/>
        <w:bidi w:val="0"/>
        <w:adjustRightInd/>
        <w:snapToGrid w:val="0"/>
        <w:spacing w:line="600" w:lineRule="atLeast"/>
        <w:ind w:firstLine="640" w:firstLineChars="200"/>
        <w:textAlignment w:val="auto"/>
        <w:rPr>
          <w:rFonts w:hint="eastAsia" w:ascii="仿宋_GB2312" w:hAnsi="仿宋_GB2312" w:cs="仿宋_GB2312"/>
          <w:color w:val="000000"/>
          <w:sz w:val="32"/>
          <w:szCs w:val="32"/>
        </w:rPr>
      </w:pPr>
      <w:r>
        <w:rPr>
          <w:rFonts w:hint="eastAsia" w:ascii="仿宋_GB2312" w:hAnsi="仿宋_GB2312" w:cs="仿宋_GB2312"/>
          <w:color w:val="000000"/>
          <w:sz w:val="32"/>
          <w:szCs w:val="32"/>
          <w:lang w:eastAsia="zh-CN"/>
        </w:rPr>
        <w:t>二、工程项目法人或者</w:t>
      </w:r>
      <w:r>
        <w:rPr>
          <w:rFonts w:hint="eastAsia" w:ascii="仿宋_GB2312" w:hAnsi="仿宋_GB2312" w:cs="仿宋_GB2312"/>
          <w:color w:val="000000"/>
          <w:sz w:val="32"/>
          <w:szCs w:val="32"/>
          <w:lang w:val="en-US" w:eastAsia="zh-CN"/>
        </w:rPr>
        <w:t>工程管理</w:t>
      </w:r>
      <w:r>
        <w:rPr>
          <w:rFonts w:hint="eastAsia" w:ascii="仿宋_GB2312" w:hAnsi="仿宋_GB2312" w:cs="仿宋_GB2312"/>
          <w:color w:val="000000"/>
          <w:sz w:val="32"/>
          <w:szCs w:val="32"/>
        </w:rPr>
        <w:t>单位、</w:t>
      </w:r>
      <w:r>
        <w:rPr>
          <w:rFonts w:hint="eastAsia" w:ascii="仿宋_GB2312" w:hAnsi="仿宋_GB2312" w:cs="仿宋_GB2312"/>
          <w:color w:val="000000"/>
          <w:sz w:val="32"/>
          <w:szCs w:val="32"/>
          <w:lang w:val="en-US" w:eastAsia="zh-CN"/>
        </w:rPr>
        <w:t>设计、</w:t>
      </w:r>
      <w:r>
        <w:rPr>
          <w:rFonts w:hint="eastAsia" w:ascii="仿宋_GB2312" w:hAnsi="仿宋_GB2312" w:cs="仿宋_GB2312"/>
          <w:color w:val="000000"/>
          <w:sz w:val="32"/>
          <w:szCs w:val="32"/>
        </w:rPr>
        <w:t>开发、</w:t>
      </w:r>
      <w:r>
        <w:rPr>
          <w:rFonts w:hint="eastAsia" w:ascii="仿宋_GB2312" w:hAnsi="仿宋_GB2312" w:cs="仿宋_GB2312"/>
          <w:color w:val="000000"/>
          <w:sz w:val="32"/>
          <w:szCs w:val="32"/>
          <w:lang w:val="en-US" w:eastAsia="zh-CN"/>
        </w:rPr>
        <w:t>科研、咨询</w:t>
      </w:r>
      <w:r>
        <w:rPr>
          <w:rFonts w:hint="eastAsia" w:ascii="仿宋_GB2312" w:hAnsi="仿宋_GB2312" w:cs="仿宋_GB2312"/>
          <w:color w:val="000000"/>
          <w:sz w:val="32"/>
          <w:szCs w:val="32"/>
        </w:rPr>
        <w:t>、监理等单位的名称要求填写法定名称（全称），由单位法定代表人签字，并加盖单位公章。</w:t>
      </w:r>
    </w:p>
    <w:p w14:paraId="15A2094D">
      <w:pPr>
        <w:keepNext w:val="0"/>
        <w:keepLines w:val="0"/>
        <w:pageBreakBefore w:val="0"/>
        <w:widowControl w:val="0"/>
        <w:numPr>
          <w:ilvl w:val="0"/>
          <w:numId w:val="0"/>
        </w:numPr>
        <w:kinsoku/>
        <w:wordWrap/>
        <w:overflowPunct/>
        <w:topLinePunct w:val="0"/>
        <w:autoSpaceDE/>
        <w:autoSpaceDN/>
        <w:bidi w:val="0"/>
        <w:adjustRightInd/>
        <w:snapToGrid w:val="0"/>
        <w:spacing w:line="600" w:lineRule="atLeast"/>
        <w:ind w:firstLine="640" w:firstLineChars="200"/>
        <w:textAlignment w:val="auto"/>
        <w:rPr>
          <w:rFonts w:hint="eastAsia" w:ascii="仿宋_GB2312" w:hAnsi="仿宋_GB2312" w:cs="仿宋_GB2312"/>
          <w:color w:val="000000"/>
          <w:sz w:val="32"/>
          <w:szCs w:val="32"/>
        </w:rPr>
      </w:pPr>
      <w:r>
        <w:rPr>
          <w:rFonts w:hint="eastAsia" w:ascii="仿宋_GB2312" w:hAnsi="仿宋_GB2312" w:cs="仿宋_GB2312"/>
          <w:color w:val="000000"/>
          <w:sz w:val="32"/>
          <w:szCs w:val="32"/>
          <w:lang w:eastAsia="zh-CN"/>
        </w:rPr>
        <w:t>三、</w:t>
      </w:r>
      <w:r>
        <w:rPr>
          <w:rFonts w:hint="eastAsia" w:ascii="仿宋_GB2312" w:hAnsi="仿宋_GB2312" w:cs="仿宋_GB2312"/>
          <w:color w:val="000000"/>
          <w:sz w:val="32"/>
          <w:szCs w:val="32"/>
        </w:rPr>
        <w:t>申报单位为工程项目法人、运行管理单位或者其他主要参建单位。</w:t>
      </w:r>
    </w:p>
    <w:p w14:paraId="4641188A">
      <w:pPr>
        <w:numPr>
          <w:ilvl w:val="0"/>
          <w:numId w:val="0"/>
        </w:numPr>
        <w:snapToGrid w:val="0"/>
        <w:spacing w:line="600" w:lineRule="atLeast"/>
        <w:ind w:left="567" w:leftChars="0"/>
        <w:rPr>
          <w:rFonts w:hint="eastAsia" w:ascii="仿宋_GB2312" w:hAnsi="仿宋_GB2312" w:cs="仿宋_GB2312"/>
          <w:color w:val="000000"/>
          <w:sz w:val="32"/>
          <w:szCs w:val="32"/>
        </w:rPr>
      </w:pPr>
      <w:r>
        <w:rPr>
          <w:rFonts w:hint="eastAsia" w:ascii="仿宋_GB2312" w:hAnsi="仿宋_GB2312" w:cs="仿宋_GB2312"/>
          <w:color w:val="000000"/>
          <w:sz w:val="32"/>
          <w:szCs w:val="32"/>
          <w:lang w:eastAsia="zh-CN"/>
        </w:rPr>
        <w:t>四、</w:t>
      </w:r>
      <w:r>
        <w:rPr>
          <w:rFonts w:hint="eastAsia" w:ascii="仿宋_GB2312" w:hAnsi="仿宋_GB2312" w:cs="仿宋_GB2312"/>
          <w:color w:val="000000"/>
          <w:sz w:val="32"/>
          <w:szCs w:val="32"/>
        </w:rPr>
        <w:t>主要参建单位及主要贡献人的申报数量限定如下：</w:t>
      </w:r>
    </w:p>
    <w:p w14:paraId="7EA79B2D">
      <w:pPr>
        <w:snapToGrid w:val="0"/>
        <w:spacing w:line="600" w:lineRule="atLeast"/>
        <w:ind w:firstLine="600"/>
        <w:rPr>
          <w:rFonts w:hint="eastAsia" w:ascii="仿宋_GB2312" w:hAnsi="仿宋_GB2312" w:cs="仿宋_GB2312"/>
          <w:color w:val="000000"/>
          <w:sz w:val="32"/>
          <w:szCs w:val="32"/>
        </w:rPr>
      </w:pPr>
      <w:r>
        <w:rPr>
          <w:rFonts w:hint="eastAsia" w:ascii="仿宋_GB2312" w:hAnsi="仿宋_GB2312" w:cs="仿宋_GB2312"/>
          <w:color w:val="000000"/>
          <w:sz w:val="32"/>
          <w:szCs w:val="32"/>
        </w:rPr>
        <w:t>（一）工程项目法人（工程管理单位）。主要贡献人为该单位的主要管理人员和技术人员，大型工程限报5人，中型工程限报4人；</w:t>
      </w:r>
    </w:p>
    <w:p w14:paraId="21FCEF9F">
      <w:pPr>
        <w:snapToGrid w:val="0"/>
        <w:spacing w:line="600" w:lineRule="atLeast"/>
        <w:ind w:firstLine="600"/>
        <w:rPr>
          <w:rFonts w:hint="eastAsia" w:ascii="仿宋_GB2312" w:hAnsi="仿宋_GB2312" w:cs="仿宋_GB2312"/>
          <w:color w:val="000000"/>
          <w:sz w:val="32"/>
          <w:szCs w:val="32"/>
        </w:rPr>
      </w:pPr>
      <w:r>
        <w:rPr>
          <w:rFonts w:hint="eastAsia" w:ascii="仿宋_GB2312" w:hAnsi="仿宋_GB2312" w:cs="仿宋_GB2312"/>
          <w:color w:val="000000"/>
          <w:sz w:val="32"/>
          <w:szCs w:val="32"/>
        </w:rPr>
        <w:t>（二）设计单位，为承担数字孪生水利工程设计的设计单位。主要贡献人为该单位的设计负责人、技术架构负责人等。大型工程限报1家单位5人，中型工程限报1家单位4人；</w:t>
      </w:r>
    </w:p>
    <w:p w14:paraId="617F5B1D">
      <w:pPr>
        <w:snapToGrid w:val="0"/>
        <w:spacing w:line="600" w:lineRule="atLeast"/>
        <w:ind w:firstLine="600"/>
        <w:rPr>
          <w:rFonts w:ascii="仿宋_GB2312" w:hAnsi="仿宋_GB2312" w:cs="仿宋_GB2312"/>
          <w:color w:val="000000"/>
          <w:sz w:val="32"/>
          <w:szCs w:val="32"/>
        </w:rPr>
      </w:pPr>
      <w:r>
        <w:rPr>
          <w:rFonts w:hint="eastAsia" w:ascii="仿宋_GB2312" w:hAnsi="仿宋_GB2312" w:cs="仿宋_GB2312"/>
          <w:color w:val="000000"/>
          <w:sz w:val="32"/>
          <w:szCs w:val="32"/>
        </w:rPr>
        <w:t>（三）开发单位，为承担数字孪生水利工程核心系统开发的开发单位。主要贡献人为该单位的项目负责人、架构师、主要开发人员等。大型工程限报3家单位9人，中型工程限报2家单位6人；</w:t>
      </w:r>
    </w:p>
    <w:p w14:paraId="4853ED5D">
      <w:pPr>
        <w:snapToGrid w:val="0"/>
        <w:spacing w:line="600" w:lineRule="atLeast"/>
        <w:ind w:firstLine="600"/>
        <w:rPr>
          <w:rFonts w:hint="eastAsia" w:ascii="仿宋_GB2312" w:hAnsi="仿宋_GB2312" w:cs="仿宋_GB2312"/>
          <w:color w:val="000000"/>
          <w:sz w:val="32"/>
          <w:szCs w:val="32"/>
        </w:rPr>
      </w:pPr>
      <w:r>
        <w:rPr>
          <w:rFonts w:hint="eastAsia" w:ascii="仿宋_GB2312" w:hAnsi="仿宋_GB2312" w:cs="仿宋_GB2312"/>
          <w:color w:val="000000"/>
          <w:sz w:val="32"/>
          <w:szCs w:val="32"/>
        </w:rPr>
        <w:t>（四）科研单位、咨询单位，为承担数字孪生水利工程科学研究、技术咨询的单位。主要贡献人为该单位的研究项目负责人、算法模型研究人员、咨询人员等。限报2家单位6人</w:t>
      </w:r>
      <w:r>
        <w:rPr>
          <w:rFonts w:hint="eastAsia" w:ascii="仿宋_GB2312" w:hAnsi="仿宋_GB2312" w:cs="仿宋_GB2312"/>
          <w:color w:val="000000"/>
          <w:sz w:val="32"/>
          <w:szCs w:val="32"/>
          <w:lang w:eastAsia="zh-CN"/>
        </w:rPr>
        <w:t>；</w:t>
      </w:r>
    </w:p>
    <w:p w14:paraId="02A04B5D">
      <w:pPr>
        <w:snapToGrid w:val="0"/>
        <w:spacing w:line="600" w:lineRule="exact"/>
        <w:ind w:firstLine="640"/>
        <w:rPr>
          <w:rFonts w:hint="eastAsia" w:ascii="仿宋_GB2312" w:hAnsi="仿宋_GB2312" w:cs="仿宋_GB2312"/>
          <w:color w:val="000000"/>
          <w:sz w:val="32"/>
          <w:szCs w:val="32"/>
        </w:rPr>
      </w:pPr>
      <w:r>
        <w:rPr>
          <w:rFonts w:hint="eastAsia" w:ascii="仿宋_GB2312" w:hAnsi="仿宋_GB2312" w:cs="仿宋_GB2312"/>
          <w:color w:val="000000"/>
          <w:sz w:val="32"/>
          <w:szCs w:val="32"/>
        </w:rPr>
        <w:t>（五）监理单位，为承担数字孪生水利工程监理的监理单位。主要贡献人为该单位的总监理工程师、现场主要监理人员等。大型工程限报1家单位3人，中型工程限报1家单位2人。</w:t>
      </w:r>
    </w:p>
    <w:p w14:paraId="0AEAE73D">
      <w:pPr>
        <w:snapToGrid w:val="0"/>
        <w:spacing w:line="600" w:lineRule="exact"/>
        <w:ind w:firstLine="640"/>
        <w:rPr>
          <w:rFonts w:hint="eastAsia" w:ascii="仿宋_GB2312" w:hAnsi="仿宋_GB2312" w:cs="仿宋_GB2312"/>
          <w:color w:val="000000"/>
          <w:szCs w:val="32"/>
        </w:rPr>
      </w:pPr>
      <w:r>
        <w:rPr>
          <w:rFonts w:hint="eastAsia" w:ascii="仿宋_GB2312" w:hAnsi="宋体" w:cs="仿宋_GB2312"/>
          <w:color w:val="000000"/>
          <w:kern w:val="0"/>
          <w:szCs w:val="32"/>
          <w:lang w:bidi="ar"/>
        </w:rPr>
        <w:t>以</w:t>
      </w:r>
      <w:r>
        <w:rPr>
          <w:rFonts w:hint="eastAsia" w:ascii="仿宋_GB2312" w:hAnsi="仿宋_GB2312" w:cs="仿宋_GB2312"/>
          <w:color w:val="000000"/>
          <w:szCs w:val="32"/>
        </w:rPr>
        <w:t>上主要贡献人应填写《主要贡献人</w:t>
      </w:r>
      <w:r>
        <w:rPr>
          <w:rFonts w:hint="eastAsia" w:ascii="仿宋_GB2312" w:hAnsi="仿宋_GB2312" w:cs="仿宋_GB2312"/>
          <w:color w:val="000000"/>
          <w:szCs w:val="32"/>
          <w:lang w:eastAsia="zh-CN"/>
        </w:rPr>
        <w:t>备案</w:t>
      </w:r>
      <w:r>
        <w:rPr>
          <w:rFonts w:hint="eastAsia" w:ascii="仿宋_GB2312" w:hAnsi="仿宋_GB2312" w:cs="仿宋_GB2312"/>
          <w:color w:val="000000"/>
          <w:szCs w:val="32"/>
        </w:rPr>
        <w:t>表》，并附有关证明材料。</w:t>
      </w:r>
    </w:p>
    <w:p w14:paraId="2338F950">
      <w:pPr>
        <w:snapToGrid w:val="0"/>
        <w:spacing w:line="600" w:lineRule="exact"/>
        <w:ind w:firstLine="640"/>
        <w:rPr>
          <w:rFonts w:hint="eastAsia" w:ascii="仿宋_GB2312" w:hAnsi="仿宋_GB2312" w:cs="仿宋_GB2312"/>
          <w:color w:val="000000"/>
          <w:szCs w:val="32"/>
        </w:rPr>
      </w:pPr>
      <w:r>
        <w:rPr>
          <w:rFonts w:hint="eastAsia" w:ascii="仿宋_GB2312" w:hAnsi="仿宋_GB2312" w:cs="仿宋_GB2312"/>
          <w:color w:val="000000"/>
          <w:szCs w:val="32"/>
        </w:rPr>
        <w:t>推荐单位在申报阶段无须在《</w:t>
      </w:r>
      <w:r>
        <w:rPr>
          <w:rFonts w:hint="eastAsia" w:ascii="仿宋_GB2312" w:hAnsi="仿宋_GB2312" w:cs="仿宋_GB2312"/>
          <w:color w:val="000000"/>
          <w:szCs w:val="32"/>
          <w:lang w:eastAsia="zh-CN"/>
        </w:rPr>
        <w:t>主要贡献人备案表</w:t>
      </w:r>
      <w:r>
        <w:rPr>
          <w:rFonts w:hint="eastAsia" w:ascii="仿宋_GB2312" w:hAnsi="仿宋_GB2312" w:cs="仿宋_GB2312"/>
          <w:color w:val="000000"/>
          <w:szCs w:val="32"/>
        </w:rPr>
        <w:t>》推荐单位意见栏盖章。推荐单位根据初审反馈结果组织对工程主要贡献人进行考察、征求意见以及在本系统、本地区公示完毕无不同意见后，在《主要贡献人</w:t>
      </w:r>
      <w:r>
        <w:rPr>
          <w:rFonts w:hint="eastAsia" w:ascii="仿宋_GB2312" w:hAnsi="仿宋_GB2312" w:cs="仿宋_GB2312"/>
          <w:color w:val="000000"/>
          <w:szCs w:val="32"/>
          <w:lang w:eastAsia="zh-CN"/>
        </w:rPr>
        <w:t>备案</w:t>
      </w:r>
      <w:r>
        <w:rPr>
          <w:rFonts w:hint="eastAsia" w:ascii="仿宋_GB2312" w:hAnsi="仿宋_GB2312" w:cs="仿宋_GB2312"/>
          <w:color w:val="000000"/>
          <w:szCs w:val="32"/>
        </w:rPr>
        <w:t>表》推荐单位意见栏加盖公章。</w:t>
      </w:r>
    </w:p>
    <w:p w14:paraId="4ADE819C">
      <w:pPr>
        <w:snapToGrid w:val="0"/>
        <w:spacing w:line="600" w:lineRule="atLeast"/>
        <w:ind w:firstLine="600"/>
        <w:rPr>
          <w:rFonts w:hint="eastAsia" w:ascii="仿宋_GB2312" w:hAnsi="仿宋_GB2312" w:cs="仿宋_GB2312"/>
          <w:color w:val="000000"/>
          <w:sz w:val="32"/>
          <w:szCs w:val="32"/>
        </w:rPr>
      </w:pPr>
    </w:p>
    <w:p w14:paraId="56F5A393">
      <w:pPr>
        <w:pStyle w:val="2"/>
        <w:ind w:firstLine="0" w:firstLineChars="0"/>
        <w:rPr>
          <w:rFonts w:hint="eastAsia"/>
          <w:highlight w:val="yellow"/>
        </w:rPr>
      </w:pPr>
    </w:p>
    <w:p w14:paraId="420D2CB2">
      <w:pPr>
        <w:adjustRightInd w:val="0"/>
        <w:snapToGrid w:val="0"/>
        <w:spacing w:line="620" w:lineRule="exact"/>
        <w:ind w:firstLine="600"/>
        <w:rPr>
          <w:rFonts w:eastAsia="方正仿宋简体"/>
          <w:color w:val="000000"/>
          <w:sz w:val="30"/>
          <w:szCs w:val="30"/>
        </w:rPr>
      </w:pPr>
    </w:p>
    <w:p w14:paraId="4A77599D">
      <w:pPr>
        <w:ind w:firstLine="0" w:firstLineChars="0"/>
        <w:outlineLvl w:val="2"/>
        <w:rPr>
          <w:rFonts w:hint="eastAsia"/>
          <w:b/>
          <w:bCs/>
          <w:lang w:bidi="ar"/>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851" w:gutter="0"/>
          <w:pgNumType w:fmt="decimal" w:start="1"/>
          <w:cols w:space="720" w:num="1"/>
          <w:docGrid w:type="lines" w:linePitch="312" w:charSpace="0"/>
        </w:sectPr>
      </w:pPr>
    </w:p>
    <w:p w14:paraId="2548B7E1">
      <w:pPr>
        <w:keepNext w:val="0"/>
        <w:keepLines w:val="0"/>
        <w:pageBreakBefore w:val="0"/>
        <w:widowControl w:val="0"/>
        <w:kinsoku/>
        <w:wordWrap/>
        <w:overflowPunct/>
        <w:topLinePunct w:val="0"/>
        <w:autoSpaceDE/>
        <w:autoSpaceDN/>
        <w:bidi w:val="0"/>
        <w:adjustRightInd/>
        <w:snapToGrid w:val="0"/>
        <w:spacing w:line="640" w:lineRule="exact"/>
        <w:ind w:firstLine="0" w:firstLineChars="0"/>
        <w:jc w:val="center"/>
        <w:textAlignment w:val="auto"/>
        <w:outlineLvl w:val="0"/>
        <w:rPr>
          <w:rFonts w:hint="eastAsia" w:ascii="方正小标宋简体" w:hAnsi="方正小标宋简体" w:eastAsia="方正小标宋简体" w:cs="方正小标宋简体"/>
          <w:color w:val="000000"/>
          <w:sz w:val="44"/>
          <w:szCs w:val="44"/>
          <w:lang w:eastAsia="zh-CN"/>
        </w:rPr>
      </w:pPr>
    </w:p>
    <w:p w14:paraId="4A0B4DD6">
      <w:pPr>
        <w:keepNext w:val="0"/>
        <w:keepLines w:val="0"/>
        <w:pageBreakBefore w:val="0"/>
        <w:widowControl w:val="0"/>
        <w:kinsoku/>
        <w:wordWrap/>
        <w:overflowPunct/>
        <w:topLinePunct w:val="0"/>
        <w:autoSpaceDE/>
        <w:autoSpaceDN/>
        <w:bidi w:val="0"/>
        <w:adjustRightInd/>
        <w:snapToGrid w:val="0"/>
        <w:spacing w:line="640" w:lineRule="exact"/>
        <w:ind w:firstLine="0" w:firstLineChars="0"/>
        <w:jc w:val="center"/>
        <w:textAlignment w:val="auto"/>
        <w:outlineLvl w:val="0"/>
        <w:rPr>
          <w:rFonts w:hint="eastAsia" w:ascii="方正小标宋简体" w:hAnsi="方正小标宋简体" w:eastAsia="方正小标宋简体" w:cs="方正小标宋简体"/>
          <w:color w:val="000000"/>
          <w:sz w:val="44"/>
          <w:szCs w:val="44"/>
          <w:lang w:eastAsia="zh-CN"/>
        </w:rPr>
      </w:pPr>
      <w:r>
        <w:rPr>
          <w:rFonts w:hint="eastAsia" w:ascii="方正小标宋简体" w:hAnsi="方正小标宋简体" w:eastAsia="方正小标宋简体" w:cs="方正小标宋简体"/>
          <w:color w:val="000000"/>
          <w:sz w:val="44"/>
          <w:szCs w:val="44"/>
          <w:lang w:eastAsia="zh-CN"/>
        </w:rPr>
        <w:t>优秀数字孪生</w:t>
      </w:r>
      <w:r>
        <w:rPr>
          <w:rFonts w:hint="eastAsia" w:ascii="方正小标宋简体" w:hAnsi="方正小标宋简体" w:eastAsia="方正小标宋简体" w:cs="方正小标宋简体"/>
          <w:color w:val="000000"/>
          <w:sz w:val="44"/>
          <w:szCs w:val="44"/>
        </w:rPr>
        <w:t>水利工程奖</w:t>
      </w:r>
      <w:r>
        <w:rPr>
          <w:rFonts w:hint="eastAsia" w:ascii="方正小标宋简体" w:hAnsi="方正小标宋简体" w:eastAsia="方正小标宋简体" w:cs="方正小标宋简体"/>
          <w:color w:val="000000"/>
          <w:sz w:val="44"/>
          <w:szCs w:val="44"/>
          <w:lang w:eastAsia="zh-CN"/>
        </w:rPr>
        <w:t>申报表</w:t>
      </w:r>
    </w:p>
    <w:p w14:paraId="22FE8B35">
      <w:pPr>
        <w:pStyle w:val="2"/>
        <w:rPr>
          <w:rFonts w:hint="eastAsia"/>
        </w:rPr>
      </w:pPr>
    </w:p>
    <w:tbl>
      <w:tblPr>
        <w:tblStyle w:val="8"/>
        <w:tblW w:w="97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3"/>
        <w:gridCol w:w="307"/>
        <w:gridCol w:w="139"/>
        <w:gridCol w:w="1428"/>
        <w:gridCol w:w="7"/>
        <w:gridCol w:w="86"/>
        <w:gridCol w:w="803"/>
        <w:gridCol w:w="977"/>
        <w:gridCol w:w="14"/>
        <w:gridCol w:w="128"/>
        <w:gridCol w:w="1259"/>
        <w:gridCol w:w="156"/>
        <w:gridCol w:w="318"/>
        <w:gridCol w:w="21"/>
        <w:gridCol w:w="168"/>
        <w:gridCol w:w="1924"/>
      </w:tblGrid>
      <w:tr w14:paraId="070C0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290" w:type="dxa"/>
            <w:gridSpan w:val="2"/>
            <w:tcBorders>
              <w:top w:val="single" w:color="auto" w:sz="4" w:space="0"/>
              <w:left w:val="single" w:color="auto" w:sz="4" w:space="0"/>
              <w:bottom w:val="single" w:color="auto" w:sz="2" w:space="0"/>
              <w:right w:val="single" w:color="auto" w:sz="2" w:space="0"/>
            </w:tcBorders>
            <w:noWrap w:val="0"/>
            <w:vAlign w:val="center"/>
          </w:tcPr>
          <w:p w14:paraId="0EE0B86D">
            <w:pPr>
              <w:keepNext w:val="0"/>
              <w:keepLines w:val="0"/>
              <w:pageBreakBefore w:val="0"/>
              <w:widowControl w:val="0"/>
              <w:tabs>
                <w:tab w:val="left" w:pos="0"/>
              </w:tabs>
              <w:kinsoku/>
              <w:wordWrap/>
              <w:overflowPunct/>
              <w:topLinePunct w:val="0"/>
              <w:autoSpaceDE/>
              <w:autoSpaceDN/>
              <w:bidi w:val="0"/>
              <w:adjustRightInd/>
              <w:snapToGrid/>
              <w:spacing w:line="400" w:lineRule="exact"/>
              <w:ind w:firstLine="0" w:firstLineChars="0"/>
              <w:jc w:val="center"/>
              <w:textAlignment w:val="auto"/>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lang w:bidi="ar"/>
              </w:rPr>
              <w:t>申报单位</w:t>
            </w:r>
          </w:p>
        </w:tc>
        <w:tc>
          <w:tcPr>
            <w:tcW w:w="7428" w:type="dxa"/>
            <w:gridSpan w:val="14"/>
            <w:tcBorders>
              <w:top w:val="single" w:color="auto" w:sz="4" w:space="0"/>
              <w:left w:val="single" w:color="auto" w:sz="2" w:space="0"/>
              <w:bottom w:val="single" w:color="auto" w:sz="2" w:space="0"/>
              <w:right w:val="single" w:color="auto" w:sz="4" w:space="0"/>
            </w:tcBorders>
            <w:noWrap w:val="0"/>
            <w:vAlign w:val="center"/>
          </w:tcPr>
          <w:p w14:paraId="3C891C71">
            <w:pPr>
              <w:tabs>
                <w:tab w:val="left" w:pos="0"/>
              </w:tabs>
              <w:ind w:left="-288" w:right="-334" w:firstLine="480"/>
              <w:rPr>
                <w:rFonts w:hint="eastAsia" w:ascii="仿宋_GB2312" w:hAnsi="仿宋_GB2312" w:eastAsia="仿宋_GB2312" w:cs="仿宋_GB2312"/>
                <w:b w:val="0"/>
                <w:bCs w:val="0"/>
                <w:sz w:val="24"/>
                <w:szCs w:val="24"/>
              </w:rPr>
            </w:pPr>
          </w:p>
        </w:tc>
      </w:tr>
      <w:tr w14:paraId="10705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jc w:val="center"/>
        </w:trPr>
        <w:tc>
          <w:tcPr>
            <w:tcW w:w="2290" w:type="dxa"/>
            <w:gridSpan w:val="2"/>
            <w:tcBorders>
              <w:top w:val="single" w:color="auto" w:sz="4" w:space="0"/>
              <w:left w:val="single" w:color="auto" w:sz="4" w:space="0"/>
              <w:bottom w:val="single" w:color="auto" w:sz="2" w:space="0"/>
              <w:right w:val="single" w:color="auto" w:sz="2" w:space="0"/>
            </w:tcBorders>
            <w:noWrap w:val="0"/>
            <w:vAlign w:val="center"/>
          </w:tcPr>
          <w:p w14:paraId="70C93199">
            <w:pPr>
              <w:keepNext w:val="0"/>
              <w:keepLines w:val="0"/>
              <w:pageBreakBefore w:val="0"/>
              <w:widowControl w:val="0"/>
              <w:tabs>
                <w:tab w:val="left" w:pos="0"/>
              </w:tabs>
              <w:kinsoku/>
              <w:wordWrap/>
              <w:overflowPunct/>
              <w:topLinePunct w:val="0"/>
              <w:autoSpaceDE/>
              <w:autoSpaceDN/>
              <w:bidi w:val="0"/>
              <w:adjustRightInd/>
              <w:snapToGrid/>
              <w:spacing w:line="400" w:lineRule="exact"/>
              <w:ind w:firstLine="0" w:firstLineChars="0"/>
              <w:jc w:val="center"/>
              <w:textAlignment w:val="auto"/>
              <w:rPr>
                <w:rFonts w:hint="eastAsia" w:ascii="仿宋_GB2312" w:hAnsi="仿宋_GB2312" w:eastAsia="仿宋_GB2312" w:cs="仿宋_GB2312"/>
                <w:b w:val="0"/>
                <w:bCs w:val="0"/>
                <w:sz w:val="24"/>
                <w:szCs w:val="24"/>
                <w:lang w:bidi="ar"/>
              </w:rPr>
            </w:pPr>
            <w:r>
              <w:rPr>
                <w:rFonts w:hint="eastAsia" w:ascii="仿宋_GB2312" w:hAnsi="仿宋_GB2312" w:eastAsia="仿宋_GB2312" w:cs="仿宋_GB2312"/>
                <w:b w:val="0"/>
                <w:bCs w:val="0"/>
                <w:sz w:val="24"/>
                <w:szCs w:val="24"/>
                <w:lang w:eastAsia="zh-CN" w:bidi="ar"/>
              </w:rPr>
              <w:t>数字孪生水利工程项目</w:t>
            </w:r>
            <w:r>
              <w:rPr>
                <w:rFonts w:hint="eastAsia" w:ascii="仿宋_GB2312" w:hAnsi="仿宋_GB2312" w:eastAsia="仿宋_GB2312" w:cs="仿宋_GB2312"/>
                <w:b w:val="0"/>
                <w:bCs w:val="0"/>
                <w:sz w:val="24"/>
                <w:szCs w:val="24"/>
                <w:lang w:bidi="ar"/>
              </w:rPr>
              <w:t>名称</w:t>
            </w:r>
          </w:p>
        </w:tc>
        <w:tc>
          <w:tcPr>
            <w:tcW w:w="7428" w:type="dxa"/>
            <w:gridSpan w:val="14"/>
            <w:tcBorders>
              <w:top w:val="single" w:color="auto" w:sz="4" w:space="0"/>
              <w:left w:val="single" w:color="auto" w:sz="2" w:space="0"/>
              <w:bottom w:val="single" w:color="auto" w:sz="2" w:space="0"/>
              <w:right w:val="single" w:color="auto" w:sz="4" w:space="0"/>
            </w:tcBorders>
            <w:noWrap w:val="0"/>
            <w:vAlign w:val="center"/>
          </w:tcPr>
          <w:p w14:paraId="496DD0C0">
            <w:pPr>
              <w:tabs>
                <w:tab w:val="left" w:pos="0"/>
              </w:tabs>
              <w:ind w:left="-288" w:right="-334" w:firstLine="480"/>
              <w:rPr>
                <w:rFonts w:hint="eastAsia" w:ascii="仿宋_GB2312" w:hAnsi="仿宋_GB2312" w:eastAsia="仿宋_GB2312" w:cs="仿宋_GB2312"/>
                <w:b w:val="0"/>
                <w:bCs w:val="0"/>
                <w:sz w:val="24"/>
                <w:szCs w:val="24"/>
              </w:rPr>
            </w:pPr>
          </w:p>
        </w:tc>
      </w:tr>
      <w:tr w14:paraId="03E8F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290" w:type="dxa"/>
            <w:gridSpan w:val="2"/>
            <w:tcBorders>
              <w:top w:val="single" w:color="auto" w:sz="4" w:space="0"/>
              <w:left w:val="single" w:color="auto" w:sz="4" w:space="0"/>
              <w:bottom w:val="single" w:color="auto" w:sz="2" w:space="0"/>
              <w:right w:val="single" w:color="auto" w:sz="2" w:space="0"/>
            </w:tcBorders>
            <w:noWrap w:val="0"/>
            <w:vAlign w:val="center"/>
          </w:tcPr>
          <w:p w14:paraId="713F9559">
            <w:pPr>
              <w:tabs>
                <w:tab w:val="left" w:pos="0"/>
              </w:tabs>
              <w:ind w:firstLine="0" w:firstLineChars="0"/>
              <w:jc w:val="center"/>
              <w:rPr>
                <w:rFonts w:hint="eastAsia" w:ascii="仿宋_GB2312" w:hAnsi="仿宋_GB2312" w:eastAsia="仿宋_GB2312" w:cs="仿宋_GB2312"/>
                <w:b w:val="0"/>
                <w:bCs w:val="0"/>
                <w:sz w:val="24"/>
                <w:szCs w:val="24"/>
                <w:lang w:bidi="ar"/>
              </w:rPr>
            </w:pPr>
            <w:r>
              <w:rPr>
                <w:rFonts w:hint="eastAsia" w:ascii="仿宋_GB2312" w:hAnsi="仿宋_GB2312" w:eastAsia="仿宋_GB2312" w:cs="仿宋_GB2312"/>
                <w:b w:val="0"/>
                <w:bCs w:val="0"/>
                <w:sz w:val="24"/>
                <w:szCs w:val="24"/>
                <w:lang w:bidi="ar"/>
              </w:rPr>
              <w:t>实体工程建设地点</w:t>
            </w:r>
          </w:p>
        </w:tc>
        <w:tc>
          <w:tcPr>
            <w:tcW w:w="7428" w:type="dxa"/>
            <w:gridSpan w:val="14"/>
            <w:tcBorders>
              <w:top w:val="single" w:color="auto" w:sz="4" w:space="0"/>
              <w:left w:val="single" w:color="auto" w:sz="2" w:space="0"/>
              <w:bottom w:val="single" w:color="auto" w:sz="2" w:space="0"/>
              <w:right w:val="single" w:color="auto" w:sz="4" w:space="0"/>
            </w:tcBorders>
            <w:noWrap w:val="0"/>
            <w:vAlign w:val="center"/>
          </w:tcPr>
          <w:p w14:paraId="44EC6CE4">
            <w:pPr>
              <w:tabs>
                <w:tab w:val="left" w:pos="0"/>
              </w:tabs>
              <w:ind w:left="-288" w:right="-334" w:firstLine="480"/>
              <w:rPr>
                <w:rFonts w:hint="eastAsia" w:ascii="仿宋_GB2312" w:hAnsi="仿宋_GB2312" w:eastAsia="仿宋_GB2312" w:cs="仿宋_GB2312"/>
                <w:b w:val="0"/>
                <w:bCs w:val="0"/>
                <w:sz w:val="24"/>
                <w:szCs w:val="24"/>
              </w:rPr>
            </w:pPr>
          </w:p>
        </w:tc>
      </w:tr>
      <w:tr w14:paraId="4A648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9" w:hRule="atLeast"/>
          <w:jc w:val="center"/>
        </w:trPr>
        <w:tc>
          <w:tcPr>
            <w:tcW w:w="2290" w:type="dxa"/>
            <w:gridSpan w:val="2"/>
            <w:tcBorders>
              <w:top w:val="single" w:color="auto" w:sz="2" w:space="0"/>
              <w:left w:val="single" w:color="auto" w:sz="4" w:space="0"/>
              <w:bottom w:val="single" w:color="auto" w:sz="2" w:space="0"/>
              <w:right w:val="single" w:color="auto" w:sz="2" w:space="0"/>
            </w:tcBorders>
            <w:noWrap w:val="0"/>
            <w:vAlign w:val="center"/>
          </w:tcPr>
          <w:p w14:paraId="1FD30D4B">
            <w:pPr>
              <w:tabs>
                <w:tab w:val="left" w:pos="0"/>
              </w:tabs>
              <w:spacing w:line="440" w:lineRule="exact"/>
              <w:ind w:firstLine="0" w:firstLineChars="0"/>
              <w:jc w:val="center"/>
              <w:rPr>
                <w:rFonts w:hint="eastAsia" w:ascii="仿宋_GB2312" w:hAnsi="仿宋_GB2312" w:eastAsia="仿宋_GB2312" w:cs="仿宋_GB2312"/>
                <w:b w:val="0"/>
                <w:bCs w:val="0"/>
                <w:sz w:val="24"/>
                <w:szCs w:val="24"/>
                <w:lang w:bidi="ar"/>
              </w:rPr>
            </w:pPr>
            <w:r>
              <w:rPr>
                <w:rFonts w:hint="eastAsia" w:ascii="仿宋_GB2312" w:hAnsi="仿宋_GB2312" w:eastAsia="仿宋_GB2312" w:cs="仿宋_GB2312"/>
                <w:b w:val="0"/>
                <w:bCs w:val="0"/>
                <w:sz w:val="24"/>
                <w:szCs w:val="24"/>
                <w:lang w:bidi="ar"/>
              </w:rPr>
              <w:t>工程投资</w:t>
            </w:r>
          </w:p>
        </w:tc>
        <w:tc>
          <w:tcPr>
            <w:tcW w:w="7428" w:type="dxa"/>
            <w:gridSpan w:val="14"/>
            <w:tcBorders>
              <w:top w:val="single" w:color="auto" w:sz="2" w:space="0"/>
              <w:left w:val="single" w:color="auto" w:sz="2" w:space="0"/>
              <w:bottom w:val="single" w:color="auto" w:sz="2" w:space="0"/>
              <w:right w:val="single" w:color="auto" w:sz="4" w:space="0"/>
            </w:tcBorders>
            <w:noWrap w:val="0"/>
            <w:vAlign w:val="center"/>
          </w:tcPr>
          <w:p w14:paraId="631B8765">
            <w:pPr>
              <w:tabs>
                <w:tab w:val="left" w:pos="0"/>
              </w:tabs>
              <w:spacing w:line="440" w:lineRule="exact"/>
              <w:ind w:firstLine="0" w:firstLineChars="0"/>
              <w:jc w:val="center"/>
              <w:rPr>
                <w:rFonts w:hint="eastAsia" w:ascii="仿宋_GB2312" w:hAnsi="仿宋_GB2312" w:eastAsia="仿宋_GB2312" w:cs="仿宋_GB2312"/>
                <w:b w:val="0"/>
                <w:bCs w:val="0"/>
                <w:sz w:val="24"/>
                <w:szCs w:val="24"/>
                <w:lang w:bidi="ar"/>
              </w:rPr>
            </w:pPr>
            <w:r>
              <w:rPr>
                <w:rFonts w:hint="eastAsia" w:ascii="仿宋_GB2312" w:hAnsi="仿宋_GB2312" w:eastAsia="仿宋_GB2312" w:cs="仿宋_GB2312"/>
                <w:b w:val="0"/>
                <w:bCs w:val="0"/>
                <w:sz w:val="24"/>
                <w:szCs w:val="24"/>
                <w:lang w:bidi="ar"/>
              </w:rPr>
              <w:t>总投资     （万元），其中</w:t>
            </w:r>
            <w:r>
              <w:rPr>
                <w:rFonts w:hint="eastAsia" w:ascii="仿宋_GB2312" w:hAnsi="仿宋_GB2312" w:eastAsia="仿宋_GB2312" w:cs="仿宋_GB2312"/>
                <w:b w:val="0"/>
                <w:bCs w:val="0"/>
                <w:sz w:val="24"/>
                <w:szCs w:val="24"/>
                <w:lang w:eastAsia="zh-CN" w:bidi="ar"/>
              </w:rPr>
              <w:t>数字孪生水利工程</w:t>
            </w:r>
            <w:r>
              <w:rPr>
                <w:rFonts w:hint="eastAsia" w:ascii="仿宋_GB2312" w:hAnsi="仿宋_GB2312" w:eastAsia="仿宋_GB2312" w:cs="仿宋_GB2312"/>
                <w:b w:val="0"/>
                <w:bCs w:val="0"/>
                <w:sz w:val="24"/>
                <w:szCs w:val="24"/>
                <w:lang w:bidi="ar"/>
              </w:rPr>
              <w:t>投资    （万元）</w:t>
            </w:r>
          </w:p>
        </w:tc>
      </w:tr>
      <w:tr w14:paraId="46B1F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2290" w:type="dxa"/>
            <w:gridSpan w:val="2"/>
            <w:tcBorders>
              <w:top w:val="single" w:color="auto" w:sz="2" w:space="0"/>
              <w:left w:val="single" w:color="auto" w:sz="4" w:space="0"/>
              <w:bottom w:val="single" w:color="auto" w:sz="2" w:space="0"/>
              <w:right w:val="single" w:color="auto" w:sz="2" w:space="0"/>
            </w:tcBorders>
            <w:noWrap w:val="0"/>
            <w:vAlign w:val="center"/>
          </w:tcPr>
          <w:p w14:paraId="7B491A35">
            <w:pPr>
              <w:tabs>
                <w:tab w:val="left" w:pos="0"/>
              </w:tabs>
              <w:spacing w:line="440" w:lineRule="exact"/>
              <w:ind w:firstLine="0" w:firstLineChars="0"/>
              <w:jc w:val="center"/>
              <w:rPr>
                <w:rFonts w:hint="eastAsia" w:ascii="仿宋_GB2312" w:hAnsi="仿宋_GB2312" w:eastAsia="仿宋_GB2312" w:cs="仿宋_GB2312"/>
                <w:b w:val="0"/>
                <w:bCs w:val="0"/>
                <w:sz w:val="24"/>
                <w:szCs w:val="24"/>
                <w:lang w:bidi="ar"/>
              </w:rPr>
            </w:pPr>
            <w:r>
              <w:rPr>
                <w:rFonts w:hint="eastAsia" w:ascii="仿宋_GB2312" w:hAnsi="仿宋_GB2312" w:eastAsia="仿宋_GB2312" w:cs="仿宋_GB2312"/>
                <w:b w:val="0"/>
                <w:bCs w:val="0"/>
                <w:sz w:val="24"/>
                <w:szCs w:val="24"/>
                <w:lang w:bidi="ar"/>
              </w:rPr>
              <w:t>实体工程类型</w:t>
            </w:r>
          </w:p>
        </w:tc>
        <w:tc>
          <w:tcPr>
            <w:tcW w:w="2463" w:type="dxa"/>
            <w:gridSpan w:val="5"/>
            <w:tcBorders>
              <w:top w:val="single" w:color="auto" w:sz="2" w:space="0"/>
              <w:left w:val="single" w:color="auto" w:sz="2" w:space="0"/>
              <w:bottom w:val="single" w:color="auto" w:sz="2" w:space="0"/>
              <w:right w:val="single" w:color="auto" w:sz="4" w:space="0"/>
            </w:tcBorders>
            <w:noWrap w:val="0"/>
            <w:vAlign w:val="center"/>
          </w:tcPr>
          <w:p w14:paraId="77C787AF">
            <w:pPr>
              <w:tabs>
                <w:tab w:val="left" w:pos="0"/>
              </w:tabs>
              <w:spacing w:line="440" w:lineRule="exact"/>
              <w:ind w:firstLine="0" w:firstLineChars="0"/>
              <w:jc w:val="center"/>
              <w:rPr>
                <w:rFonts w:hint="eastAsia" w:ascii="仿宋_GB2312" w:hAnsi="仿宋_GB2312" w:eastAsia="仿宋_GB2312" w:cs="仿宋_GB2312"/>
                <w:b w:val="0"/>
                <w:bCs w:val="0"/>
                <w:sz w:val="24"/>
                <w:szCs w:val="24"/>
                <w:lang w:bidi="ar"/>
              </w:rPr>
            </w:pPr>
          </w:p>
        </w:tc>
        <w:tc>
          <w:tcPr>
            <w:tcW w:w="2378" w:type="dxa"/>
            <w:gridSpan w:val="4"/>
            <w:tcBorders>
              <w:top w:val="single" w:color="auto" w:sz="2" w:space="0"/>
              <w:left w:val="single" w:color="auto" w:sz="4" w:space="0"/>
              <w:bottom w:val="single" w:color="auto" w:sz="2" w:space="0"/>
              <w:right w:val="single" w:color="auto" w:sz="2" w:space="0"/>
            </w:tcBorders>
            <w:noWrap w:val="0"/>
            <w:vAlign w:val="center"/>
          </w:tcPr>
          <w:p w14:paraId="41D71832">
            <w:pPr>
              <w:tabs>
                <w:tab w:val="left" w:pos="0"/>
              </w:tabs>
              <w:spacing w:line="440" w:lineRule="exact"/>
              <w:ind w:firstLine="0" w:firstLineChars="0"/>
              <w:jc w:val="center"/>
              <w:rPr>
                <w:rFonts w:hint="eastAsia" w:ascii="仿宋_GB2312" w:hAnsi="仿宋_GB2312" w:eastAsia="仿宋_GB2312" w:cs="仿宋_GB2312"/>
                <w:b w:val="0"/>
                <w:bCs w:val="0"/>
                <w:sz w:val="24"/>
                <w:szCs w:val="24"/>
                <w:lang w:bidi="ar"/>
              </w:rPr>
            </w:pPr>
            <w:r>
              <w:rPr>
                <w:rFonts w:hint="eastAsia" w:ascii="仿宋_GB2312" w:hAnsi="仿宋_GB2312" w:eastAsia="仿宋_GB2312" w:cs="仿宋_GB2312"/>
                <w:b w:val="0"/>
                <w:bCs w:val="0"/>
                <w:sz w:val="24"/>
                <w:szCs w:val="24"/>
                <w:lang w:bidi="ar"/>
              </w:rPr>
              <w:t>实体工程规模</w:t>
            </w:r>
          </w:p>
        </w:tc>
        <w:tc>
          <w:tcPr>
            <w:tcW w:w="2587" w:type="dxa"/>
            <w:gridSpan w:val="5"/>
            <w:tcBorders>
              <w:top w:val="single" w:color="auto" w:sz="2" w:space="0"/>
              <w:left w:val="single" w:color="auto" w:sz="4" w:space="0"/>
              <w:bottom w:val="single" w:color="auto" w:sz="2" w:space="0"/>
              <w:right w:val="single" w:color="auto" w:sz="2" w:space="0"/>
            </w:tcBorders>
            <w:noWrap w:val="0"/>
            <w:vAlign w:val="center"/>
          </w:tcPr>
          <w:p w14:paraId="3FE58850">
            <w:pPr>
              <w:tabs>
                <w:tab w:val="left" w:pos="0"/>
              </w:tabs>
              <w:spacing w:line="440" w:lineRule="exact"/>
              <w:ind w:firstLine="0" w:firstLineChars="0"/>
              <w:jc w:val="center"/>
              <w:rPr>
                <w:rFonts w:hint="eastAsia" w:ascii="仿宋_GB2312" w:hAnsi="仿宋_GB2312" w:eastAsia="仿宋_GB2312" w:cs="仿宋_GB2312"/>
                <w:b w:val="0"/>
                <w:bCs w:val="0"/>
                <w:sz w:val="24"/>
                <w:szCs w:val="24"/>
                <w:lang w:bidi="ar"/>
              </w:rPr>
            </w:pPr>
          </w:p>
        </w:tc>
      </w:tr>
      <w:tr w14:paraId="57568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jc w:val="center"/>
        </w:trPr>
        <w:tc>
          <w:tcPr>
            <w:tcW w:w="4753" w:type="dxa"/>
            <w:gridSpan w:val="7"/>
            <w:tcBorders>
              <w:top w:val="single" w:color="auto" w:sz="2" w:space="0"/>
              <w:left w:val="single" w:color="auto" w:sz="4" w:space="0"/>
              <w:bottom w:val="single" w:color="auto" w:sz="2" w:space="0"/>
              <w:right w:val="single" w:color="auto" w:sz="4" w:space="0"/>
            </w:tcBorders>
            <w:noWrap w:val="0"/>
            <w:vAlign w:val="center"/>
          </w:tcPr>
          <w:p w14:paraId="4242D359">
            <w:pPr>
              <w:tabs>
                <w:tab w:val="left" w:pos="0"/>
              </w:tabs>
              <w:spacing w:line="440" w:lineRule="exact"/>
              <w:ind w:firstLine="0" w:firstLineChars="0"/>
              <w:jc w:val="left"/>
              <w:rPr>
                <w:rFonts w:hint="eastAsia" w:ascii="仿宋_GB2312" w:hAnsi="仿宋_GB2312" w:eastAsia="仿宋_GB2312" w:cs="仿宋_GB2312"/>
                <w:b w:val="0"/>
                <w:bCs w:val="0"/>
                <w:sz w:val="24"/>
                <w:szCs w:val="24"/>
                <w:lang w:bidi="ar"/>
              </w:rPr>
            </w:pPr>
            <w:r>
              <w:rPr>
                <w:rFonts w:hint="eastAsia" w:ascii="仿宋_GB2312" w:hAnsi="仿宋_GB2312" w:eastAsia="仿宋_GB2312" w:cs="仿宋_GB2312"/>
                <w:b w:val="0"/>
                <w:bCs w:val="0"/>
                <w:sz w:val="24"/>
                <w:szCs w:val="24"/>
                <w:lang w:bidi="ar"/>
              </w:rPr>
              <w:t>实体工程开工时间：    年  月  日</w:t>
            </w:r>
          </w:p>
        </w:tc>
        <w:tc>
          <w:tcPr>
            <w:tcW w:w="4965" w:type="dxa"/>
            <w:gridSpan w:val="9"/>
            <w:tcBorders>
              <w:top w:val="single" w:color="auto" w:sz="2" w:space="0"/>
              <w:left w:val="single" w:color="auto" w:sz="4" w:space="0"/>
              <w:bottom w:val="single" w:color="auto" w:sz="2" w:space="0"/>
              <w:right w:val="single" w:color="auto" w:sz="4" w:space="0"/>
            </w:tcBorders>
            <w:noWrap w:val="0"/>
            <w:vAlign w:val="center"/>
          </w:tcPr>
          <w:p w14:paraId="161C5A38">
            <w:pPr>
              <w:tabs>
                <w:tab w:val="left" w:pos="0"/>
              </w:tabs>
              <w:spacing w:line="440" w:lineRule="exact"/>
              <w:ind w:firstLine="0" w:firstLineChars="0"/>
              <w:jc w:val="left"/>
              <w:rPr>
                <w:rFonts w:hint="eastAsia" w:ascii="仿宋_GB2312" w:hAnsi="仿宋_GB2312" w:eastAsia="仿宋_GB2312" w:cs="仿宋_GB2312"/>
                <w:b w:val="0"/>
                <w:bCs w:val="0"/>
                <w:sz w:val="24"/>
                <w:szCs w:val="24"/>
                <w:lang w:eastAsia="zh-CN" w:bidi="ar"/>
              </w:rPr>
            </w:pPr>
            <w:r>
              <w:rPr>
                <w:rFonts w:hint="eastAsia" w:ascii="仿宋_GB2312" w:hAnsi="仿宋_GB2312" w:eastAsia="仿宋_GB2312" w:cs="仿宋_GB2312"/>
                <w:b w:val="0"/>
                <w:bCs w:val="0"/>
                <w:sz w:val="24"/>
                <w:szCs w:val="24"/>
                <w:lang w:bidi="ar"/>
              </w:rPr>
              <w:t>实体工程竣工时间：    年  月  日</w:t>
            </w:r>
          </w:p>
        </w:tc>
      </w:tr>
      <w:tr w14:paraId="596A9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4753" w:type="dxa"/>
            <w:gridSpan w:val="7"/>
            <w:tcBorders>
              <w:top w:val="single" w:color="auto" w:sz="2" w:space="0"/>
              <w:left w:val="single" w:color="auto" w:sz="4" w:space="0"/>
              <w:bottom w:val="single" w:color="auto" w:sz="2" w:space="0"/>
              <w:right w:val="single" w:color="auto" w:sz="4" w:space="0"/>
            </w:tcBorders>
            <w:noWrap w:val="0"/>
            <w:vAlign w:val="center"/>
          </w:tcPr>
          <w:p w14:paraId="70D22BFF">
            <w:pPr>
              <w:tabs>
                <w:tab w:val="left" w:pos="0"/>
              </w:tabs>
              <w:spacing w:line="440" w:lineRule="exact"/>
              <w:ind w:firstLine="0" w:firstLineChars="0"/>
              <w:jc w:val="both"/>
              <w:rPr>
                <w:rFonts w:hint="eastAsia" w:ascii="仿宋_GB2312" w:hAnsi="仿宋_GB2312" w:eastAsia="仿宋_GB2312" w:cs="仿宋_GB2312"/>
                <w:b w:val="0"/>
                <w:bCs w:val="0"/>
                <w:sz w:val="24"/>
                <w:szCs w:val="24"/>
                <w:lang w:bidi="ar"/>
              </w:rPr>
            </w:pPr>
            <w:r>
              <w:rPr>
                <w:rFonts w:hint="eastAsia" w:ascii="仿宋_GB2312" w:hAnsi="仿宋_GB2312" w:eastAsia="仿宋_GB2312" w:cs="仿宋_GB2312"/>
                <w:b w:val="0"/>
                <w:bCs w:val="0"/>
                <w:sz w:val="24"/>
                <w:szCs w:val="24"/>
                <w:lang w:eastAsia="zh-CN" w:bidi="ar"/>
              </w:rPr>
              <w:t>数字孪生水利工程</w:t>
            </w:r>
            <w:r>
              <w:rPr>
                <w:rFonts w:hint="eastAsia" w:ascii="仿宋_GB2312" w:hAnsi="仿宋_GB2312" w:eastAsia="仿宋_GB2312" w:cs="仿宋_GB2312"/>
                <w:b w:val="0"/>
                <w:bCs w:val="0"/>
                <w:sz w:val="24"/>
                <w:szCs w:val="24"/>
                <w:lang w:bidi="ar"/>
              </w:rPr>
              <w:t>开工时间：  年  月  日</w:t>
            </w:r>
          </w:p>
        </w:tc>
        <w:tc>
          <w:tcPr>
            <w:tcW w:w="4965" w:type="dxa"/>
            <w:gridSpan w:val="9"/>
            <w:tcBorders>
              <w:top w:val="single" w:color="auto" w:sz="2" w:space="0"/>
              <w:left w:val="single" w:color="auto" w:sz="4" w:space="0"/>
              <w:bottom w:val="single" w:color="auto" w:sz="2" w:space="0"/>
              <w:right w:val="single" w:color="auto" w:sz="4" w:space="0"/>
            </w:tcBorders>
            <w:noWrap w:val="0"/>
            <w:vAlign w:val="center"/>
          </w:tcPr>
          <w:p w14:paraId="63F1275B">
            <w:pPr>
              <w:tabs>
                <w:tab w:val="left" w:pos="0"/>
              </w:tabs>
              <w:spacing w:line="440" w:lineRule="exact"/>
              <w:ind w:firstLine="0" w:firstLineChars="0"/>
              <w:jc w:val="center"/>
              <w:rPr>
                <w:rFonts w:hint="eastAsia" w:ascii="仿宋_GB2312" w:hAnsi="仿宋_GB2312" w:eastAsia="仿宋_GB2312" w:cs="仿宋_GB2312"/>
                <w:b w:val="0"/>
                <w:bCs w:val="0"/>
                <w:sz w:val="24"/>
                <w:szCs w:val="24"/>
                <w:lang w:bidi="ar"/>
              </w:rPr>
            </w:pPr>
            <w:r>
              <w:rPr>
                <w:rFonts w:hint="eastAsia" w:ascii="仿宋_GB2312" w:hAnsi="仿宋_GB2312" w:eastAsia="仿宋_GB2312" w:cs="仿宋_GB2312"/>
                <w:b w:val="0"/>
                <w:bCs w:val="0"/>
                <w:sz w:val="24"/>
                <w:szCs w:val="24"/>
                <w:lang w:eastAsia="zh-CN" w:bidi="ar"/>
              </w:rPr>
              <w:t>数字孪生水利工程</w:t>
            </w:r>
            <w:r>
              <w:rPr>
                <w:rFonts w:hint="eastAsia" w:ascii="仿宋_GB2312" w:hAnsi="仿宋_GB2312" w:eastAsia="仿宋_GB2312" w:cs="仿宋_GB2312"/>
                <w:b w:val="0"/>
                <w:bCs w:val="0"/>
                <w:sz w:val="24"/>
                <w:szCs w:val="24"/>
                <w:lang w:bidi="ar"/>
              </w:rPr>
              <w:t>验收时间：    年  月  日</w:t>
            </w:r>
          </w:p>
        </w:tc>
      </w:tr>
      <w:tr w14:paraId="2CA54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2429" w:type="dxa"/>
            <w:gridSpan w:val="3"/>
            <w:tcBorders>
              <w:top w:val="single" w:color="auto" w:sz="2" w:space="0"/>
              <w:left w:val="single" w:color="auto" w:sz="4" w:space="0"/>
              <w:bottom w:val="single" w:color="auto" w:sz="2" w:space="0"/>
              <w:right w:val="single" w:color="auto" w:sz="4" w:space="0"/>
            </w:tcBorders>
            <w:noWrap w:val="0"/>
            <w:vAlign w:val="center"/>
          </w:tcPr>
          <w:p w14:paraId="09398699">
            <w:pPr>
              <w:tabs>
                <w:tab w:val="left" w:pos="0"/>
              </w:tabs>
              <w:spacing w:line="440" w:lineRule="exact"/>
              <w:ind w:firstLine="0" w:firstLineChars="0"/>
              <w:jc w:val="center"/>
              <w:rPr>
                <w:rFonts w:hint="eastAsia" w:ascii="仿宋_GB2312" w:hAnsi="仿宋_GB2312" w:eastAsia="仿宋_GB2312" w:cs="仿宋_GB2312"/>
                <w:b w:val="0"/>
                <w:bCs w:val="0"/>
                <w:sz w:val="24"/>
                <w:szCs w:val="24"/>
                <w:lang w:val="en-US" w:eastAsia="zh-CN" w:bidi="ar"/>
              </w:rPr>
            </w:pPr>
            <w:r>
              <w:rPr>
                <w:rFonts w:hint="eastAsia" w:ascii="仿宋_GB2312" w:hAnsi="仿宋_GB2312" w:eastAsia="仿宋_GB2312" w:cs="仿宋_GB2312"/>
                <w:b w:val="0"/>
                <w:bCs w:val="0"/>
                <w:sz w:val="24"/>
                <w:szCs w:val="24"/>
                <w:lang w:val="en-US" w:eastAsia="zh-CN" w:bidi="ar"/>
              </w:rPr>
              <w:t>申报单位联系人</w:t>
            </w:r>
          </w:p>
        </w:tc>
        <w:tc>
          <w:tcPr>
            <w:tcW w:w="2324" w:type="dxa"/>
            <w:gridSpan w:val="4"/>
            <w:tcBorders>
              <w:top w:val="single" w:color="auto" w:sz="2" w:space="0"/>
              <w:left w:val="single" w:color="auto" w:sz="4" w:space="0"/>
              <w:bottom w:val="single" w:color="auto" w:sz="2" w:space="0"/>
              <w:right w:val="single" w:color="auto" w:sz="4" w:space="0"/>
            </w:tcBorders>
            <w:noWrap w:val="0"/>
            <w:vAlign w:val="center"/>
          </w:tcPr>
          <w:p w14:paraId="4BF2330E">
            <w:pPr>
              <w:tabs>
                <w:tab w:val="left" w:pos="0"/>
              </w:tabs>
              <w:spacing w:line="440" w:lineRule="exact"/>
              <w:ind w:firstLine="0" w:firstLineChars="0"/>
              <w:jc w:val="center"/>
              <w:rPr>
                <w:rFonts w:hint="eastAsia" w:ascii="仿宋_GB2312" w:hAnsi="仿宋_GB2312" w:eastAsia="仿宋_GB2312" w:cs="仿宋_GB2312"/>
                <w:b w:val="0"/>
                <w:bCs w:val="0"/>
                <w:sz w:val="24"/>
                <w:szCs w:val="24"/>
                <w:lang w:bidi="ar"/>
              </w:rPr>
            </w:pPr>
          </w:p>
        </w:tc>
        <w:tc>
          <w:tcPr>
            <w:tcW w:w="2534" w:type="dxa"/>
            <w:gridSpan w:val="5"/>
            <w:tcBorders>
              <w:top w:val="single" w:color="auto" w:sz="2" w:space="0"/>
              <w:left w:val="single" w:color="auto" w:sz="4" w:space="0"/>
              <w:bottom w:val="single" w:color="auto" w:sz="2" w:space="0"/>
              <w:right w:val="single" w:color="auto" w:sz="4" w:space="0"/>
            </w:tcBorders>
            <w:noWrap w:val="0"/>
            <w:vAlign w:val="center"/>
          </w:tcPr>
          <w:p w14:paraId="5D78E3B9">
            <w:pPr>
              <w:tabs>
                <w:tab w:val="left" w:pos="0"/>
              </w:tabs>
              <w:spacing w:line="440" w:lineRule="exact"/>
              <w:ind w:firstLine="0" w:firstLineChars="0"/>
              <w:jc w:val="center"/>
              <w:rPr>
                <w:rFonts w:hint="eastAsia" w:ascii="仿宋_GB2312" w:hAnsi="仿宋_GB2312" w:eastAsia="仿宋_GB2312" w:cs="仿宋_GB2312"/>
                <w:b w:val="0"/>
                <w:bCs w:val="0"/>
                <w:sz w:val="24"/>
                <w:szCs w:val="24"/>
                <w:lang w:val="en-US" w:eastAsia="zh-CN" w:bidi="ar"/>
              </w:rPr>
            </w:pPr>
            <w:r>
              <w:rPr>
                <w:rFonts w:hint="eastAsia" w:ascii="仿宋_GB2312" w:hAnsi="仿宋_GB2312" w:eastAsia="仿宋_GB2312" w:cs="仿宋_GB2312"/>
                <w:b w:val="0"/>
                <w:bCs w:val="0"/>
                <w:sz w:val="24"/>
                <w:szCs w:val="24"/>
                <w:lang w:val="en-US" w:eastAsia="zh-CN" w:bidi="ar"/>
              </w:rPr>
              <w:t>联系方式</w:t>
            </w:r>
          </w:p>
        </w:tc>
        <w:tc>
          <w:tcPr>
            <w:tcW w:w="2431" w:type="dxa"/>
            <w:gridSpan w:val="4"/>
            <w:tcBorders>
              <w:top w:val="single" w:color="auto" w:sz="2" w:space="0"/>
              <w:left w:val="single" w:color="auto" w:sz="4" w:space="0"/>
              <w:bottom w:val="single" w:color="auto" w:sz="2" w:space="0"/>
              <w:right w:val="single" w:color="auto" w:sz="4" w:space="0"/>
            </w:tcBorders>
            <w:noWrap w:val="0"/>
            <w:vAlign w:val="center"/>
          </w:tcPr>
          <w:p w14:paraId="58D40A62">
            <w:pPr>
              <w:tabs>
                <w:tab w:val="left" w:pos="0"/>
              </w:tabs>
              <w:spacing w:line="440" w:lineRule="exact"/>
              <w:ind w:firstLine="0" w:firstLineChars="0"/>
              <w:jc w:val="center"/>
              <w:rPr>
                <w:rFonts w:hint="eastAsia" w:ascii="仿宋_GB2312" w:hAnsi="仿宋_GB2312" w:eastAsia="仿宋_GB2312" w:cs="仿宋_GB2312"/>
                <w:b w:val="0"/>
                <w:bCs w:val="0"/>
                <w:sz w:val="24"/>
                <w:szCs w:val="24"/>
                <w:lang w:bidi="ar"/>
              </w:rPr>
            </w:pPr>
          </w:p>
        </w:tc>
      </w:tr>
      <w:tr w14:paraId="45A20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4" w:hRule="exact"/>
          <w:jc w:val="center"/>
        </w:trPr>
        <w:tc>
          <w:tcPr>
            <w:tcW w:w="2429" w:type="dxa"/>
            <w:gridSpan w:val="3"/>
            <w:tcBorders>
              <w:top w:val="single" w:color="auto" w:sz="2" w:space="0"/>
              <w:left w:val="single" w:color="auto" w:sz="4" w:space="0"/>
              <w:bottom w:val="single" w:color="auto" w:sz="2" w:space="0"/>
              <w:right w:val="single" w:color="auto" w:sz="4" w:space="0"/>
            </w:tcBorders>
            <w:noWrap w:val="0"/>
            <w:vAlign w:val="center"/>
          </w:tcPr>
          <w:p w14:paraId="27DC5A8C">
            <w:pPr>
              <w:tabs>
                <w:tab w:val="left" w:pos="0"/>
              </w:tabs>
              <w:spacing w:line="440" w:lineRule="exact"/>
              <w:ind w:firstLine="0" w:firstLineChars="0"/>
              <w:jc w:val="center"/>
              <w:rPr>
                <w:rFonts w:hint="eastAsia" w:ascii="仿宋_GB2312" w:hAnsi="仿宋_GB2312" w:eastAsia="仿宋_GB2312" w:cs="仿宋_GB2312"/>
                <w:b w:val="0"/>
                <w:bCs w:val="0"/>
                <w:sz w:val="24"/>
                <w:szCs w:val="24"/>
                <w:lang w:eastAsia="zh-CN" w:bidi="ar"/>
              </w:rPr>
            </w:pPr>
            <w:r>
              <w:rPr>
                <w:rFonts w:hint="eastAsia" w:ascii="仿宋_GB2312" w:hAnsi="仿宋_GB2312" w:eastAsia="仿宋_GB2312" w:cs="仿宋_GB2312"/>
                <w:b w:val="0"/>
                <w:bCs w:val="0"/>
                <w:sz w:val="24"/>
                <w:szCs w:val="24"/>
                <w:lang w:eastAsia="zh-CN" w:bidi="ar"/>
              </w:rPr>
              <w:t>数字孪生水利工程</w:t>
            </w:r>
          </w:p>
          <w:p w14:paraId="7F7FD55A">
            <w:pPr>
              <w:tabs>
                <w:tab w:val="left" w:pos="0"/>
              </w:tabs>
              <w:spacing w:line="440" w:lineRule="exact"/>
              <w:ind w:firstLine="0" w:firstLineChars="0"/>
              <w:jc w:val="center"/>
              <w:rPr>
                <w:rFonts w:hint="eastAsia" w:ascii="仿宋_GB2312" w:hAnsi="仿宋_GB2312" w:eastAsia="仿宋_GB2312" w:cs="仿宋_GB2312"/>
                <w:b w:val="0"/>
                <w:bCs w:val="0"/>
                <w:sz w:val="24"/>
                <w:szCs w:val="24"/>
                <w:lang w:bidi="ar"/>
              </w:rPr>
            </w:pPr>
            <w:r>
              <w:rPr>
                <w:rFonts w:hint="eastAsia" w:ascii="仿宋_GB2312" w:hAnsi="仿宋_GB2312" w:eastAsia="仿宋_GB2312" w:cs="仿宋_GB2312"/>
                <w:b w:val="0"/>
                <w:bCs w:val="0"/>
                <w:sz w:val="24"/>
                <w:szCs w:val="24"/>
                <w:lang w:val="en-US" w:eastAsia="zh-CN" w:bidi="ar"/>
              </w:rPr>
              <w:t>概况</w:t>
            </w:r>
          </w:p>
        </w:tc>
        <w:tc>
          <w:tcPr>
            <w:tcW w:w="7289" w:type="dxa"/>
            <w:gridSpan w:val="13"/>
            <w:tcBorders>
              <w:top w:val="single" w:color="auto" w:sz="2" w:space="0"/>
              <w:left w:val="single" w:color="auto" w:sz="4" w:space="0"/>
              <w:bottom w:val="single" w:color="auto" w:sz="2" w:space="0"/>
              <w:right w:val="single" w:color="auto" w:sz="4" w:space="0"/>
            </w:tcBorders>
            <w:noWrap w:val="0"/>
            <w:vAlign w:val="top"/>
          </w:tcPr>
          <w:p w14:paraId="40EB1AFD">
            <w:pPr>
              <w:tabs>
                <w:tab w:val="left" w:pos="0"/>
              </w:tabs>
              <w:spacing w:line="440" w:lineRule="exact"/>
              <w:ind w:firstLine="0" w:firstLineChars="0"/>
              <w:jc w:val="left"/>
              <w:rPr>
                <w:rFonts w:hint="eastAsia" w:ascii="仿宋_GB2312" w:hAnsi="仿宋_GB2312" w:eastAsia="仿宋_GB2312" w:cs="仿宋_GB2312"/>
                <w:b w:val="0"/>
                <w:bCs w:val="0"/>
                <w:sz w:val="24"/>
                <w:szCs w:val="24"/>
                <w:lang w:eastAsia="zh-CN" w:bidi="ar"/>
              </w:rPr>
            </w:pPr>
            <w:r>
              <w:rPr>
                <w:rFonts w:hint="eastAsia" w:ascii="仿宋_GB2312" w:hAnsi="仿宋_GB2312" w:eastAsia="仿宋_GB2312" w:cs="仿宋_GB2312"/>
                <w:b w:val="0"/>
                <w:bCs w:val="0"/>
                <w:sz w:val="24"/>
                <w:szCs w:val="24"/>
                <w:lang w:eastAsia="zh-CN" w:bidi="ar"/>
              </w:rPr>
              <w:t>（</w:t>
            </w:r>
            <w:r>
              <w:rPr>
                <w:rFonts w:hint="eastAsia" w:ascii="仿宋_GB2312" w:hAnsi="仿宋_GB2312" w:eastAsia="仿宋_GB2312" w:cs="仿宋_GB2312"/>
                <w:b w:val="0"/>
                <w:bCs w:val="0"/>
                <w:sz w:val="24"/>
                <w:szCs w:val="24"/>
                <w:lang w:val="en-US" w:eastAsia="zh-CN" w:bidi="ar"/>
              </w:rPr>
              <w:t>实体工程简介，数字孪生水利工程建设背景、项目立项、验收、建设管理和运行维护等方面相关情况，主要功能、技术创新、应用实效等内容，限2000字</w:t>
            </w:r>
            <w:r>
              <w:rPr>
                <w:rFonts w:hint="eastAsia" w:ascii="仿宋_GB2312" w:hAnsi="仿宋_GB2312" w:eastAsia="仿宋_GB2312" w:cs="仿宋_GB2312"/>
                <w:b w:val="0"/>
                <w:bCs w:val="0"/>
                <w:sz w:val="24"/>
                <w:szCs w:val="24"/>
                <w:lang w:eastAsia="zh-CN" w:bidi="ar"/>
              </w:rPr>
              <w:t>）</w:t>
            </w:r>
          </w:p>
        </w:tc>
      </w:tr>
      <w:tr w14:paraId="2E80C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8" w:hRule="exact"/>
          <w:jc w:val="center"/>
        </w:trPr>
        <w:tc>
          <w:tcPr>
            <w:tcW w:w="2429" w:type="dxa"/>
            <w:gridSpan w:val="3"/>
            <w:tcBorders>
              <w:top w:val="single" w:color="auto" w:sz="2" w:space="0"/>
              <w:left w:val="single" w:color="auto" w:sz="4" w:space="0"/>
              <w:bottom w:val="single" w:color="auto" w:sz="2" w:space="0"/>
              <w:right w:val="single" w:color="auto" w:sz="4" w:space="0"/>
            </w:tcBorders>
            <w:noWrap w:val="0"/>
            <w:vAlign w:val="center"/>
          </w:tcPr>
          <w:p w14:paraId="392D4450">
            <w:pPr>
              <w:tabs>
                <w:tab w:val="left" w:pos="0"/>
              </w:tabs>
              <w:spacing w:line="440" w:lineRule="exact"/>
              <w:ind w:firstLine="0" w:firstLineChars="0"/>
              <w:jc w:val="center"/>
              <w:rPr>
                <w:rFonts w:hint="eastAsia" w:ascii="仿宋_GB2312" w:hAnsi="仿宋_GB2312" w:eastAsia="仿宋_GB2312" w:cs="仿宋_GB2312"/>
                <w:b w:val="0"/>
                <w:bCs w:val="0"/>
                <w:sz w:val="24"/>
                <w:szCs w:val="24"/>
                <w:lang w:val="en-US" w:eastAsia="zh-CN" w:bidi="ar"/>
              </w:rPr>
            </w:pPr>
            <w:r>
              <w:rPr>
                <w:rFonts w:hint="eastAsia" w:ascii="仿宋_GB2312" w:hAnsi="仿宋_GB2312" w:eastAsia="仿宋_GB2312" w:cs="仿宋_GB2312"/>
                <w:b w:val="0"/>
                <w:bCs w:val="0"/>
                <w:sz w:val="24"/>
                <w:szCs w:val="24"/>
                <w:lang w:val="en-US" w:eastAsia="zh-CN" w:bidi="ar"/>
              </w:rPr>
              <w:t>监测感知系统</w:t>
            </w:r>
          </w:p>
        </w:tc>
        <w:tc>
          <w:tcPr>
            <w:tcW w:w="7289" w:type="dxa"/>
            <w:gridSpan w:val="13"/>
            <w:tcBorders>
              <w:top w:val="single" w:color="auto" w:sz="2" w:space="0"/>
              <w:left w:val="single" w:color="auto" w:sz="4" w:space="0"/>
              <w:bottom w:val="single" w:color="auto" w:sz="2" w:space="0"/>
              <w:right w:val="single" w:color="auto" w:sz="4" w:space="0"/>
            </w:tcBorders>
            <w:noWrap w:val="0"/>
            <w:vAlign w:val="top"/>
          </w:tcPr>
          <w:p w14:paraId="179BD9AA">
            <w:pPr>
              <w:tabs>
                <w:tab w:val="left" w:pos="0"/>
              </w:tabs>
              <w:spacing w:line="440" w:lineRule="exact"/>
              <w:ind w:firstLine="0" w:firstLineChars="0"/>
              <w:jc w:val="left"/>
              <w:rPr>
                <w:rFonts w:hint="eastAsia" w:ascii="仿宋_GB2312" w:hAnsi="仿宋_GB2312" w:eastAsia="仿宋_GB2312" w:cs="仿宋_GB2312"/>
                <w:b w:val="0"/>
                <w:bCs w:val="0"/>
                <w:sz w:val="24"/>
                <w:szCs w:val="24"/>
                <w:lang w:eastAsia="zh-CN" w:bidi="ar"/>
              </w:rPr>
            </w:pPr>
            <w:r>
              <w:rPr>
                <w:rFonts w:hint="eastAsia" w:ascii="仿宋_GB2312" w:hAnsi="仿宋_GB2312" w:eastAsia="仿宋_GB2312" w:cs="仿宋_GB2312"/>
                <w:b w:val="0"/>
                <w:bCs w:val="0"/>
                <w:sz w:val="24"/>
                <w:szCs w:val="24"/>
                <w:lang w:eastAsia="zh-CN" w:bidi="ar"/>
              </w:rPr>
              <w:t>（</w:t>
            </w:r>
            <w:r>
              <w:rPr>
                <w:rFonts w:hint="eastAsia" w:ascii="仿宋_GB2312" w:hAnsi="仿宋_GB2312" w:eastAsia="仿宋_GB2312" w:cs="仿宋_GB2312"/>
                <w:b w:val="0"/>
                <w:bCs w:val="0"/>
                <w:sz w:val="24"/>
                <w:szCs w:val="24"/>
                <w:lang w:val="en-US" w:eastAsia="zh-CN" w:bidi="ar"/>
              </w:rPr>
              <w:t>自诊断和外监测等技术应用、信息化基础设施、应急通信保障等</w:t>
            </w:r>
            <w:r>
              <w:rPr>
                <w:rFonts w:hint="eastAsia" w:ascii="仿宋_GB2312" w:hAnsi="仿宋_GB2312" w:cs="仿宋_GB2312"/>
                <w:b w:val="0"/>
                <w:bCs w:val="0"/>
                <w:sz w:val="24"/>
                <w:szCs w:val="24"/>
                <w:lang w:val="en-US" w:eastAsia="zh-CN" w:bidi="ar"/>
              </w:rPr>
              <w:t>方面情况</w:t>
            </w:r>
            <w:r>
              <w:rPr>
                <w:rFonts w:hint="eastAsia" w:ascii="仿宋_GB2312" w:hAnsi="仿宋_GB2312" w:eastAsia="仿宋_GB2312" w:cs="仿宋_GB2312"/>
                <w:b w:val="0"/>
                <w:bCs w:val="0"/>
                <w:sz w:val="24"/>
                <w:szCs w:val="24"/>
                <w:lang w:val="en-US" w:eastAsia="zh-CN" w:bidi="ar"/>
              </w:rPr>
              <w:t>，对照业务需求满足全覆盖、全空间、全要素、全天候要求</w:t>
            </w:r>
            <w:r>
              <w:rPr>
                <w:rFonts w:hint="eastAsia" w:ascii="仿宋_GB2312" w:hAnsi="仿宋_GB2312" w:cs="仿宋_GB2312"/>
                <w:b w:val="0"/>
                <w:bCs w:val="0"/>
                <w:sz w:val="24"/>
                <w:szCs w:val="24"/>
                <w:lang w:val="en-US" w:eastAsia="zh-CN" w:bidi="ar"/>
              </w:rPr>
              <w:t>情况等内容</w:t>
            </w:r>
            <w:r>
              <w:rPr>
                <w:rFonts w:hint="eastAsia" w:ascii="仿宋_GB2312" w:hAnsi="仿宋_GB2312" w:eastAsia="仿宋_GB2312" w:cs="仿宋_GB2312"/>
                <w:b w:val="0"/>
                <w:bCs w:val="0"/>
                <w:sz w:val="24"/>
                <w:szCs w:val="24"/>
                <w:lang w:val="en-US" w:eastAsia="zh-CN" w:bidi="ar"/>
              </w:rPr>
              <w:t>，限1500字</w:t>
            </w:r>
            <w:r>
              <w:rPr>
                <w:rFonts w:hint="eastAsia" w:ascii="仿宋_GB2312" w:hAnsi="仿宋_GB2312" w:eastAsia="仿宋_GB2312" w:cs="仿宋_GB2312"/>
                <w:b w:val="0"/>
                <w:bCs w:val="0"/>
                <w:sz w:val="24"/>
                <w:szCs w:val="24"/>
                <w:lang w:eastAsia="zh-CN" w:bidi="ar"/>
              </w:rPr>
              <w:t>）</w:t>
            </w:r>
          </w:p>
        </w:tc>
      </w:tr>
      <w:tr w14:paraId="75197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6" w:hRule="exact"/>
          <w:jc w:val="center"/>
        </w:trPr>
        <w:tc>
          <w:tcPr>
            <w:tcW w:w="2429" w:type="dxa"/>
            <w:gridSpan w:val="3"/>
            <w:tcBorders>
              <w:top w:val="single" w:color="auto" w:sz="2" w:space="0"/>
              <w:left w:val="single" w:color="auto" w:sz="4" w:space="0"/>
              <w:bottom w:val="single" w:color="auto" w:sz="2" w:space="0"/>
              <w:right w:val="single" w:color="auto" w:sz="4" w:space="0"/>
            </w:tcBorders>
            <w:noWrap w:val="0"/>
            <w:vAlign w:val="center"/>
          </w:tcPr>
          <w:p w14:paraId="29B1BBCA">
            <w:pPr>
              <w:tabs>
                <w:tab w:val="left" w:pos="0"/>
              </w:tabs>
              <w:spacing w:line="440" w:lineRule="exact"/>
              <w:ind w:firstLine="0" w:firstLineChars="0"/>
              <w:jc w:val="center"/>
              <w:rPr>
                <w:rFonts w:hint="eastAsia" w:ascii="仿宋_GB2312" w:hAnsi="仿宋_GB2312" w:eastAsia="仿宋_GB2312" w:cs="仿宋_GB2312"/>
                <w:b w:val="0"/>
                <w:bCs w:val="0"/>
                <w:sz w:val="24"/>
                <w:szCs w:val="24"/>
                <w:lang w:val="en-US" w:eastAsia="zh-CN" w:bidi="ar"/>
              </w:rPr>
            </w:pPr>
            <w:r>
              <w:rPr>
                <w:rFonts w:hint="eastAsia" w:ascii="仿宋_GB2312" w:hAnsi="仿宋_GB2312" w:eastAsia="仿宋_GB2312" w:cs="仿宋_GB2312"/>
                <w:b w:val="0"/>
                <w:bCs w:val="0"/>
                <w:sz w:val="24"/>
                <w:szCs w:val="24"/>
                <w:lang w:val="en-US" w:eastAsia="zh-CN" w:bidi="ar"/>
              </w:rPr>
              <w:t>数字孪生平台</w:t>
            </w:r>
          </w:p>
        </w:tc>
        <w:tc>
          <w:tcPr>
            <w:tcW w:w="7289" w:type="dxa"/>
            <w:gridSpan w:val="13"/>
            <w:tcBorders>
              <w:top w:val="single" w:color="auto" w:sz="2" w:space="0"/>
              <w:left w:val="single" w:color="auto" w:sz="4" w:space="0"/>
              <w:bottom w:val="single" w:color="auto" w:sz="2" w:space="0"/>
              <w:right w:val="single" w:color="auto" w:sz="4" w:space="0"/>
            </w:tcBorders>
            <w:noWrap w:val="0"/>
            <w:vAlign w:val="top"/>
          </w:tcPr>
          <w:p w14:paraId="57DF2B92">
            <w:pPr>
              <w:tabs>
                <w:tab w:val="left" w:pos="0"/>
              </w:tabs>
              <w:spacing w:line="440" w:lineRule="exact"/>
              <w:ind w:firstLine="0" w:firstLineChars="0"/>
              <w:jc w:val="left"/>
              <w:rPr>
                <w:rFonts w:hint="eastAsia" w:ascii="仿宋_GB2312" w:hAnsi="仿宋_GB2312" w:eastAsia="仿宋_GB2312" w:cs="仿宋_GB2312"/>
                <w:b w:val="0"/>
                <w:bCs w:val="0"/>
                <w:sz w:val="24"/>
                <w:szCs w:val="24"/>
                <w:lang w:eastAsia="zh-CN" w:bidi="ar"/>
              </w:rPr>
            </w:pPr>
            <w:r>
              <w:rPr>
                <w:rFonts w:hint="eastAsia" w:ascii="仿宋_GB2312" w:hAnsi="仿宋_GB2312" w:eastAsia="仿宋_GB2312" w:cs="仿宋_GB2312"/>
                <w:b w:val="0"/>
                <w:bCs w:val="0"/>
                <w:sz w:val="24"/>
                <w:szCs w:val="24"/>
                <w:lang w:eastAsia="zh-CN" w:bidi="ar"/>
              </w:rPr>
              <w:t>（</w:t>
            </w:r>
            <w:r>
              <w:rPr>
                <w:rFonts w:hint="eastAsia" w:ascii="仿宋_GB2312" w:hAnsi="仿宋_GB2312" w:eastAsia="仿宋_GB2312" w:cs="仿宋_GB2312"/>
                <w:b w:val="0"/>
                <w:bCs w:val="0"/>
                <w:sz w:val="24"/>
                <w:szCs w:val="24"/>
                <w:lang w:val="en-US" w:eastAsia="zh-CN" w:bidi="ar"/>
              </w:rPr>
              <w:t>数据底板汇集数据及更新情况、模型系统和知识系统建设情况，“验证历史、同步映射、预测未来”及“正向—逆向—正向”算法能力等内容，限1500字</w:t>
            </w:r>
            <w:r>
              <w:rPr>
                <w:rFonts w:hint="eastAsia" w:ascii="仿宋_GB2312" w:hAnsi="仿宋_GB2312" w:eastAsia="仿宋_GB2312" w:cs="仿宋_GB2312"/>
                <w:b w:val="0"/>
                <w:bCs w:val="0"/>
                <w:sz w:val="24"/>
                <w:szCs w:val="24"/>
                <w:lang w:eastAsia="zh-CN" w:bidi="ar"/>
              </w:rPr>
              <w:t>）</w:t>
            </w:r>
          </w:p>
        </w:tc>
      </w:tr>
      <w:tr w14:paraId="4A97E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2" w:hRule="exact"/>
          <w:jc w:val="center"/>
        </w:trPr>
        <w:tc>
          <w:tcPr>
            <w:tcW w:w="2429" w:type="dxa"/>
            <w:gridSpan w:val="3"/>
            <w:tcBorders>
              <w:top w:val="single" w:color="auto" w:sz="2" w:space="0"/>
              <w:left w:val="single" w:color="auto" w:sz="4" w:space="0"/>
              <w:bottom w:val="single" w:color="auto" w:sz="2" w:space="0"/>
              <w:right w:val="single" w:color="auto" w:sz="4" w:space="0"/>
            </w:tcBorders>
            <w:noWrap w:val="0"/>
            <w:vAlign w:val="center"/>
          </w:tcPr>
          <w:p w14:paraId="6A2C6685">
            <w:pPr>
              <w:tabs>
                <w:tab w:val="left" w:pos="0"/>
              </w:tabs>
              <w:spacing w:line="440" w:lineRule="exact"/>
              <w:ind w:firstLine="0" w:firstLineChars="0"/>
              <w:jc w:val="center"/>
              <w:rPr>
                <w:rFonts w:hint="eastAsia" w:ascii="仿宋_GB2312" w:hAnsi="仿宋_GB2312" w:eastAsia="仿宋_GB2312" w:cs="仿宋_GB2312"/>
                <w:b w:val="0"/>
                <w:bCs w:val="0"/>
                <w:sz w:val="24"/>
                <w:szCs w:val="24"/>
                <w:lang w:val="en-US" w:eastAsia="zh-CN" w:bidi="ar"/>
              </w:rPr>
            </w:pPr>
            <w:r>
              <w:rPr>
                <w:rFonts w:hint="eastAsia" w:ascii="仿宋_GB2312" w:hAnsi="仿宋_GB2312" w:eastAsia="仿宋_GB2312" w:cs="仿宋_GB2312"/>
                <w:b w:val="0"/>
                <w:bCs w:val="0"/>
                <w:sz w:val="24"/>
                <w:szCs w:val="24"/>
                <w:lang w:val="en-US" w:eastAsia="zh-CN" w:bidi="ar"/>
              </w:rPr>
              <w:t>业务应用</w:t>
            </w:r>
          </w:p>
        </w:tc>
        <w:tc>
          <w:tcPr>
            <w:tcW w:w="7289" w:type="dxa"/>
            <w:gridSpan w:val="13"/>
            <w:tcBorders>
              <w:top w:val="single" w:color="auto" w:sz="2" w:space="0"/>
              <w:left w:val="single" w:color="auto" w:sz="4" w:space="0"/>
              <w:bottom w:val="single" w:color="auto" w:sz="2" w:space="0"/>
              <w:right w:val="single" w:color="auto" w:sz="4" w:space="0"/>
            </w:tcBorders>
            <w:noWrap w:val="0"/>
            <w:vAlign w:val="top"/>
          </w:tcPr>
          <w:p w14:paraId="649872BA">
            <w:pPr>
              <w:tabs>
                <w:tab w:val="left" w:pos="0"/>
              </w:tabs>
              <w:spacing w:line="440" w:lineRule="exact"/>
              <w:ind w:firstLine="0" w:firstLineChars="0"/>
              <w:jc w:val="left"/>
              <w:rPr>
                <w:rFonts w:hint="eastAsia" w:ascii="仿宋_GB2312" w:hAnsi="仿宋_GB2312" w:eastAsia="仿宋_GB2312" w:cs="仿宋_GB2312"/>
                <w:b w:val="0"/>
                <w:bCs w:val="0"/>
                <w:sz w:val="24"/>
                <w:szCs w:val="24"/>
                <w:lang w:val="en-US" w:eastAsia="zh-CN" w:bidi="ar"/>
              </w:rPr>
            </w:pPr>
            <w:r>
              <w:rPr>
                <w:rFonts w:hint="eastAsia" w:ascii="仿宋_GB2312" w:hAnsi="仿宋_GB2312" w:eastAsia="仿宋_GB2312" w:cs="仿宋_GB2312"/>
                <w:b w:val="0"/>
                <w:bCs w:val="0"/>
                <w:sz w:val="24"/>
                <w:szCs w:val="24"/>
                <w:lang w:eastAsia="zh-CN" w:bidi="ar"/>
              </w:rPr>
              <w:t>（</w:t>
            </w:r>
            <w:r>
              <w:rPr>
                <w:rFonts w:hint="eastAsia" w:ascii="仿宋_GB2312" w:hAnsi="仿宋_GB2312" w:eastAsia="仿宋_GB2312" w:cs="仿宋_GB2312"/>
                <w:b w:val="0"/>
                <w:bCs w:val="0"/>
                <w:sz w:val="24"/>
                <w:szCs w:val="24"/>
                <w:lang w:val="en-US" w:eastAsia="zh-CN" w:bidi="ar"/>
              </w:rPr>
              <w:t>业务应用整体情况，</w:t>
            </w:r>
            <w:r>
              <w:rPr>
                <w:rFonts w:hint="eastAsia" w:ascii="仿宋_GB2312" w:hAnsi="仿宋_GB2312" w:eastAsia="仿宋_GB2312" w:cs="仿宋_GB2312"/>
                <w:b w:val="0"/>
                <w:bCs w:val="0"/>
                <w:sz w:val="24"/>
                <w:szCs w:val="24"/>
                <w:lang w:eastAsia="zh-CN" w:bidi="ar"/>
              </w:rPr>
              <w:t>“</w:t>
            </w:r>
            <w:r>
              <w:rPr>
                <w:rFonts w:hint="eastAsia" w:ascii="仿宋_GB2312" w:hAnsi="仿宋_GB2312" w:eastAsia="仿宋_GB2312" w:cs="仿宋_GB2312"/>
                <w:b w:val="0"/>
                <w:bCs w:val="0"/>
                <w:sz w:val="24"/>
                <w:szCs w:val="24"/>
                <w:lang w:val="en-US" w:eastAsia="zh-CN" w:bidi="ar"/>
              </w:rPr>
              <w:t>四预</w:t>
            </w:r>
            <w:r>
              <w:rPr>
                <w:rFonts w:hint="eastAsia" w:ascii="仿宋_GB2312" w:hAnsi="仿宋_GB2312" w:eastAsia="仿宋_GB2312" w:cs="仿宋_GB2312"/>
                <w:b w:val="0"/>
                <w:bCs w:val="0"/>
                <w:sz w:val="24"/>
                <w:szCs w:val="24"/>
                <w:lang w:eastAsia="zh-CN" w:bidi="ar"/>
              </w:rPr>
              <w:t>”</w:t>
            </w:r>
            <w:r>
              <w:rPr>
                <w:rFonts w:hint="eastAsia" w:ascii="仿宋_GB2312" w:hAnsi="仿宋_GB2312" w:eastAsia="仿宋_GB2312" w:cs="仿宋_GB2312"/>
                <w:b w:val="0"/>
                <w:bCs w:val="0"/>
                <w:sz w:val="24"/>
                <w:szCs w:val="24"/>
                <w:lang w:val="en-US" w:eastAsia="zh-CN" w:bidi="ar"/>
              </w:rPr>
              <w:t>功能实现情况，在保障工程安全、效益充分发挥中的实际应用等内容，限1500字）</w:t>
            </w:r>
          </w:p>
          <w:p w14:paraId="32E640BE">
            <w:pPr>
              <w:tabs>
                <w:tab w:val="left" w:pos="0"/>
              </w:tabs>
              <w:spacing w:line="440" w:lineRule="exact"/>
              <w:ind w:firstLine="0" w:firstLineChars="0"/>
              <w:jc w:val="left"/>
              <w:rPr>
                <w:rFonts w:hint="eastAsia" w:ascii="仿宋_GB2312" w:hAnsi="仿宋_GB2312" w:eastAsia="仿宋_GB2312" w:cs="仿宋_GB2312"/>
                <w:b w:val="0"/>
                <w:bCs w:val="0"/>
                <w:sz w:val="24"/>
                <w:szCs w:val="24"/>
                <w:lang w:val="en-US" w:eastAsia="zh-CN" w:bidi="ar"/>
              </w:rPr>
            </w:pPr>
          </w:p>
          <w:p w14:paraId="1ECAF202">
            <w:pPr>
              <w:tabs>
                <w:tab w:val="left" w:pos="0"/>
              </w:tabs>
              <w:spacing w:line="440" w:lineRule="exact"/>
              <w:ind w:firstLine="0" w:firstLineChars="0"/>
              <w:jc w:val="left"/>
              <w:rPr>
                <w:rFonts w:hint="eastAsia" w:ascii="仿宋_GB2312" w:hAnsi="仿宋_GB2312" w:eastAsia="仿宋_GB2312" w:cs="仿宋_GB2312"/>
                <w:b w:val="0"/>
                <w:bCs w:val="0"/>
                <w:sz w:val="24"/>
                <w:szCs w:val="24"/>
                <w:lang w:eastAsia="zh-CN" w:bidi="ar"/>
              </w:rPr>
            </w:pPr>
          </w:p>
        </w:tc>
      </w:tr>
      <w:tr w14:paraId="3A563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2" w:hRule="exact"/>
          <w:jc w:val="center"/>
        </w:trPr>
        <w:tc>
          <w:tcPr>
            <w:tcW w:w="2429" w:type="dxa"/>
            <w:gridSpan w:val="3"/>
            <w:tcBorders>
              <w:top w:val="single" w:color="auto" w:sz="2" w:space="0"/>
              <w:left w:val="single" w:color="auto" w:sz="4" w:space="0"/>
              <w:bottom w:val="single" w:color="auto" w:sz="2" w:space="0"/>
              <w:right w:val="single" w:color="auto" w:sz="4" w:space="0"/>
            </w:tcBorders>
            <w:noWrap w:val="0"/>
            <w:vAlign w:val="center"/>
          </w:tcPr>
          <w:p w14:paraId="35FA3B5C">
            <w:pPr>
              <w:tabs>
                <w:tab w:val="left" w:pos="0"/>
              </w:tabs>
              <w:spacing w:line="440" w:lineRule="exact"/>
              <w:ind w:firstLine="0" w:firstLineChars="0"/>
              <w:jc w:val="center"/>
              <w:rPr>
                <w:rFonts w:hint="eastAsia" w:ascii="仿宋_GB2312" w:hAnsi="仿宋_GB2312" w:eastAsia="仿宋_GB2312" w:cs="仿宋_GB2312"/>
                <w:b w:val="0"/>
                <w:bCs w:val="0"/>
                <w:sz w:val="24"/>
                <w:szCs w:val="24"/>
                <w:lang w:val="en-US" w:eastAsia="zh-CN" w:bidi="ar"/>
              </w:rPr>
            </w:pPr>
            <w:r>
              <w:rPr>
                <w:rFonts w:hint="eastAsia" w:ascii="仿宋_GB2312" w:hAnsi="仿宋_GB2312" w:eastAsia="仿宋_GB2312" w:cs="仿宋_GB2312"/>
                <w:b w:val="0"/>
                <w:bCs w:val="0"/>
                <w:sz w:val="24"/>
                <w:szCs w:val="24"/>
                <w:lang w:val="en-US" w:eastAsia="zh-CN" w:bidi="ar"/>
              </w:rPr>
              <w:t>网络安全和共建共享</w:t>
            </w:r>
          </w:p>
        </w:tc>
        <w:tc>
          <w:tcPr>
            <w:tcW w:w="7289" w:type="dxa"/>
            <w:gridSpan w:val="13"/>
            <w:tcBorders>
              <w:top w:val="single" w:color="auto" w:sz="2" w:space="0"/>
              <w:left w:val="single" w:color="auto" w:sz="4" w:space="0"/>
              <w:bottom w:val="single" w:color="auto" w:sz="2" w:space="0"/>
              <w:right w:val="single" w:color="auto" w:sz="4" w:space="0"/>
            </w:tcBorders>
            <w:noWrap w:val="0"/>
            <w:vAlign w:val="top"/>
          </w:tcPr>
          <w:p w14:paraId="106FE5D1">
            <w:pPr>
              <w:tabs>
                <w:tab w:val="left" w:pos="0"/>
              </w:tabs>
              <w:spacing w:line="440" w:lineRule="exact"/>
              <w:ind w:firstLine="0" w:firstLineChars="0"/>
              <w:jc w:val="left"/>
              <w:rPr>
                <w:rFonts w:hint="eastAsia" w:ascii="仿宋_GB2312" w:hAnsi="仿宋_GB2312" w:eastAsia="仿宋_GB2312" w:cs="仿宋_GB2312"/>
                <w:b w:val="0"/>
                <w:bCs w:val="0"/>
                <w:sz w:val="24"/>
                <w:szCs w:val="24"/>
                <w:lang w:val="en-US" w:eastAsia="zh-CN" w:bidi="ar"/>
              </w:rPr>
            </w:pPr>
            <w:r>
              <w:rPr>
                <w:rFonts w:hint="eastAsia" w:ascii="仿宋_GB2312" w:hAnsi="仿宋_GB2312" w:eastAsia="仿宋_GB2312" w:cs="仿宋_GB2312"/>
                <w:b w:val="0"/>
                <w:bCs w:val="0"/>
                <w:sz w:val="24"/>
                <w:szCs w:val="24"/>
                <w:lang w:eastAsia="zh-CN" w:bidi="ar"/>
              </w:rPr>
              <w:t>（</w:t>
            </w:r>
            <w:r>
              <w:rPr>
                <w:rFonts w:hint="eastAsia" w:ascii="仿宋_GB2312" w:hAnsi="仿宋_GB2312" w:eastAsia="仿宋_GB2312" w:cs="仿宋_GB2312"/>
                <w:b w:val="0"/>
                <w:bCs w:val="0"/>
                <w:sz w:val="24"/>
                <w:szCs w:val="24"/>
                <w:lang w:val="en-US" w:eastAsia="zh-CN" w:bidi="ar"/>
              </w:rPr>
              <w:t>网络安全建设情况，等级保护和密码应用情况，数据资源目录建设情况，行业内外共建共享情况等内容，限1500字）</w:t>
            </w:r>
          </w:p>
          <w:p w14:paraId="71FF2C84">
            <w:pPr>
              <w:tabs>
                <w:tab w:val="left" w:pos="0"/>
              </w:tabs>
              <w:spacing w:line="440" w:lineRule="exact"/>
              <w:ind w:firstLine="0" w:firstLineChars="0"/>
              <w:jc w:val="left"/>
              <w:rPr>
                <w:rFonts w:hint="eastAsia" w:ascii="仿宋_GB2312" w:hAnsi="仿宋_GB2312" w:eastAsia="仿宋_GB2312" w:cs="仿宋_GB2312"/>
                <w:b w:val="0"/>
                <w:bCs w:val="0"/>
                <w:sz w:val="24"/>
                <w:szCs w:val="24"/>
                <w:lang w:eastAsia="zh-CN" w:bidi="ar"/>
              </w:rPr>
            </w:pPr>
          </w:p>
          <w:p w14:paraId="067C41A3">
            <w:pPr>
              <w:tabs>
                <w:tab w:val="left" w:pos="0"/>
              </w:tabs>
              <w:spacing w:line="440" w:lineRule="exact"/>
              <w:ind w:firstLine="0" w:firstLineChars="0"/>
              <w:jc w:val="left"/>
              <w:rPr>
                <w:rFonts w:hint="eastAsia" w:ascii="仿宋_GB2312" w:hAnsi="仿宋_GB2312" w:eastAsia="仿宋_GB2312" w:cs="仿宋_GB2312"/>
                <w:b w:val="0"/>
                <w:bCs w:val="0"/>
                <w:sz w:val="24"/>
                <w:szCs w:val="24"/>
                <w:lang w:eastAsia="zh-CN" w:bidi="ar"/>
              </w:rPr>
            </w:pPr>
          </w:p>
        </w:tc>
      </w:tr>
      <w:tr w14:paraId="4EF94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2" w:hRule="exact"/>
          <w:jc w:val="center"/>
        </w:trPr>
        <w:tc>
          <w:tcPr>
            <w:tcW w:w="2429" w:type="dxa"/>
            <w:gridSpan w:val="3"/>
            <w:tcBorders>
              <w:top w:val="single" w:color="auto" w:sz="2" w:space="0"/>
              <w:left w:val="single" w:color="auto" w:sz="4" w:space="0"/>
              <w:bottom w:val="single" w:color="auto" w:sz="2" w:space="0"/>
              <w:right w:val="single" w:color="auto" w:sz="4" w:space="0"/>
            </w:tcBorders>
            <w:noWrap w:val="0"/>
            <w:vAlign w:val="center"/>
          </w:tcPr>
          <w:p w14:paraId="45174AC3">
            <w:pPr>
              <w:tabs>
                <w:tab w:val="left" w:pos="0"/>
              </w:tabs>
              <w:spacing w:line="440" w:lineRule="exact"/>
              <w:ind w:firstLine="0" w:firstLineChars="0"/>
              <w:jc w:val="center"/>
              <w:rPr>
                <w:rFonts w:hint="eastAsia" w:ascii="仿宋_GB2312" w:hAnsi="仿宋_GB2312" w:eastAsia="仿宋_GB2312" w:cs="仿宋_GB2312"/>
                <w:b w:val="0"/>
                <w:bCs w:val="0"/>
                <w:sz w:val="24"/>
                <w:szCs w:val="24"/>
                <w:lang w:val="en-US" w:eastAsia="zh-CN" w:bidi="ar"/>
              </w:rPr>
            </w:pPr>
            <w:r>
              <w:rPr>
                <w:rFonts w:hint="eastAsia" w:ascii="仿宋_GB2312" w:hAnsi="仿宋_GB2312" w:eastAsia="仿宋_GB2312" w:cs="仿宋_GB2312"/>
                <w:b w:val="0"/>
                <w:bCs w:val="0"/>
                <w:sz w:val="24"/>
                <w:szCs w:val="24"/>
                <w:lang w:val="en-US" w:eastAsia="zh-CN" w:bidi="ar"/>
              </w:rPr>
              <w:t>综合效益</w:t>
            </w:r>
          </w:p>
        </w:tc>
        <w:tc>
          <w:tcPr>
            <w:tcW w:w="7289" w:type="dxa"/>
            <w:gridSpan w:val="13"/>
            <w:tcBorders>
              <w:top w:val="single" w:color="auto" w:sz="2" w:space="0"/>
              <w:left w:val="single" w:color="auto" w:sz="4" w:space="0"/>
              <w:bottom w:val="single" w:color="auto" w:sz="2" w:space="0"/>
              <w:right w:val="single" w:color="auto" w:sz="4" w:space="0"/>
            </w:tcBorders>
            <w:noWrap w:val="0"/>
            <w:vAlign w:val="top"/>
          </w:tcPr>
          <w:p w14:paraId="1B474F46">
            <w:pPr>
              <w:tabs>
                <w:tab w:val="left" w:pos="0"/>
              </w:tabs>
              <w:spacing w:line="440" w:lineRule="exact"/>
              <w:ind w:firstLine="0" w:firstLineChars="0"/>
              <w:jc w:val="left"/>
              <w:rPr>
                <w:rFonts w:hint="eastAsia" w:ascii="仿宋_GB2312" w:hAnsi="仿宋_GB2312" w:eastAsia="仿宋_GB2312" w:cs="仿宋_GB2312"/>
                <w:b w:val="0"/>
                <w:bCs w:val="0"/>
                <w:sz w:val="24"/>
                <w:szCs w:val="24"/>
                <w:lang w:eastAsia="zh-CN" w:bidi="ar"/>
              </w:rPr>
            </w:pPr>
            <w:r>
              <w:rPr>
                <w:rFonts w:hint="eastAsia" w:ascii="仿宋_GB2312" w:hAnsi="仿宋_GB2312" w:eastAsia="仿宋_GB2312" w:cs="仿宋_GB2312"/>
                <w:b w:val="0"/>
                <w:bCs w:val="0"/>
                <w:sz w:val="24"/>
                <w:szCs w:val="24"/>
                <w:lang w:eastAsia="zh-CN" w:bidi="ar"/>
              </w:rPr>
              <w:t>（经济</w:t>
            </w:r>
            <w:r>
              <w:rPr>
                <w:rFonts w:hint="eastAsia" w:ascii="仿宋_GB2312" w:hAnsi="仿宋_GB2312" w:eastAsia="仿宋_GB2312" w:cs="仿宋_GB2312"/>
                <w:b w:val="0"/>
                <w:bCs w:val="0"/>
                <w:sz w:val="24"/>
                <w:szCs w:val="24"/>
                <w:lang w:val="en-US" w:eastAsia="zh-CN" w:bidi="ar"/>
              </w:rPr>
              <w:t>效益</w:t>
            </w:r>
            <w:r>
              <w:rPr>
                <w:rFonts w:hint="eastAsia" w:ascii="仿宋_GB2312" w:hAnsi="仿宋_GB2312" w:eastAsia="仿宋_GB2312" w:cs="仿宋_GB2312"/>
                <w:b w:val="0"/>
                <w:bCs w:val="0"/>
                <w:sz w:val="24"/>
                <w:szCs w:val="24"/>
                <w:lang w:eastAsia="zh-CN" w:bidi="ar"/>
              </w:rPr>
              <w:t>、社会</w:t>
            </w:r>
            <w:r>
              <w:rPr>
                <w:rFonts w:hint="eastAsia" w:ascii="仿宋_GB2312" w:hAnsi="仿宋_GB2312" w:eastAsia="仿宋_GB2312" w:cs="仿宋_GB2312"/>
                <w:b w:val="0"/>
                <w:bCs w:val="0"/>
                <w:sz w:val="24"/>
                <w:szCs w:val="24"/>
                <w:lang w:val="en-US" w:eastAsia="zh-CN" w:bidi="ar"/>
              </w:rPr>
              <w:t>效益</w:t>
            </w:r>
            <w:r>
              <w:rPr>
                <w:rFonts w:hint="eastAsia" w:ascii="仿宋_GB2312" w:hAnsi="仿宋_GB2312" w:eastAsia="仿宋_GB2312" w:cs="仿宋_GB2312"/>
                <w:b w:val="0"/>
                <w:bCs w:val="0"/>
                <w:sz w:val="24"/>
                <w:szCs w:val="24"/>
                <w:lang w:eastAsia="zh-CN" w:bidi="ar"/>
              </w:rPr>
              <w:t>、环境效益</w:t>
            </w:r>
            <w:r>
              <w:rPr>
                <w:rFonts w:hint="eastAsia" w:ascii="仿宋_GB2312" w:hAnsi="仿宋_GB2312" w:eastAsia="仿宋_GB2312" w:cs="仿宋_GB2312"/>
                <w:b w:val="0"/>
                <w:bCs w:val="0"/>
                <w:sz w:val="24"/>
                <w:szCs w:val="24"/>
                <w:lang w:val="en-US" w:eastAsia="zh-CN" w:bidi="ar"/>
              </w:rPr>
              <w:t>等情况，限1500字</w:t>
            </w:r>
            <w:r>
              <w:rPr>
                <w:rFonts w:hint="eastAsia" w:ascii="仿宋_GB2312" w:hAnsi="仿宋_GB2312" w:eastAsia="仿宋_GB2312" w:cs="仿宋_GB2312"/>
                <w:b w:val="0"/>
                <w:bCs w:val="0"/>
                <w:sz w:val="24"/>
                <w:szCs w:val="24"/>
                <w:lang w:eastAsia="zh-CN" w:bidi="ar"/>
              </w:rPr>
              <w:t>）</w:t>
            </w:r>
          </w:p>
        </w:tc>
      </w:tr>
      <w:tr w14:paraId="24629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6" w:hRule="exact"/>
          <w:jc w:val="center"/>
        </w:trPr>
        <w:tc>
          <w:tcPr>
            <w:tcW w:w="2429" w:type="dxa"/>
            <w:gridSpan w:val="3"/>
            <w:tcBorders>
              <w:top w:val="single" w:color="auto" w:sz="2" w:space="0"/>
              <w:left w:val="single" w:color="auto" w:sz="4" w:space="0"/>
              <w:bottom w:val="single" w:color="auto" w:sz="2" w:space="0"/>
              <w:right w:val="single" w:color="auto" w:sz="4" w:space="0"/>
            </w:tcBorders>
            <w:noWrap w:val="0"/>
            <w:vAlign w:val="center"/>
          </w:tcPr>
          <w:p w14:paraId="3C4D3B8F">
            <w:pPr>
              <w:tabs>
                <w:tab w:val="left" w:pos="0"/>
              </w:tabs>
              <w:spacing w:line="440" w:lineRule="exact"/>
              <w:ind w:firstLine="0" w:firstLineChars="0"/>
              <w:jc w:val="center"/>
              <w:rPr>
                <w:rFonts w:hint="eastAsia" w:ascii="仿宋_GB2312" w:hAnsi="仿宋_GB2312" w:eastAsia="仿宋_GB2312" w:cs="仿宋_GB2312"/>
                <w:b w:val="0"/>
                <w:bCs w:val="0"/>
                <w:sz w:val="24"/>
                <w:szCs w:val="24"/>
                <w:lang w:val="en-US" w:eastAsia="zh-CN" w:bidi="ar"/>
              </w:rPr>
            </w:pPr>
            <w:r>
              <w:rPr>
                <w:rFonts w:hint="eastAsia" w:ascii="仿宋_GB2312" w:hAnsi="仿宋_GB2312" w:eastAsia="仿宋_GB2312" w:cs="仿宋_GB2312"/>
                <w:b w:val="0"/>
                <w:bCs w:val="0"/>
                <w:sz w:val="24"/>
                <w:szCs w:val="24"/>
                <w:lang w:val="en-US" w:eastAsia="zh-CN" w:bidi="ar"/>
              </w:rPr>
              <w:t>申报承诺</w:t>
            </w:r>
          </w:p>
        </w:tc>
        <w:tc>
          <w:tcPr>
            <w:tcW w:w="7289" w:type="dxa"/>
            <w:gridSpan w:val="13"/>
            <w:tcBorders>
              <w:top w:val="single" w:color="auto" w:sz="2" w:space="0"/>
              <w:left w:val="single" w:color="auto" w:sz="4" w:space="0"/>
              <w:bottom w:val="single" w:color="auto" w:sz="2" w:space="0"/>
              <w:right w:val="single" w:color="auto" w:sz="4" w:space="0"/>
            </w:tcBorders>
            <w:noWrap w:val="0"/>
            <w:vAlign w:val="top"/>
          </w:tcPr>
          <w:p w14:paraId="0A628119">
            <w:pPr>
              <w:keepNext w:val="0"/>
              <w:keepLines w:val="0"/>
              <w:pageBreakBefore w:val="0"/>
              <w:widowControl/>
              <w:suppressLineNumbers w:val="0"/>
              <w:kinsoku/>
              <w:wordWrap/>
              <w:overflowPunct/>
              <w:topLinePunct w:val="0"/>
              <w:autoSpaceDE/>
              <w:autoSpaceDN/>
              <w:bidi w:val="0"/>
              <w:adjustRightInd/>
              <w:snapToGrid w:val="0"/>
              <w:spacing w:line="400" w:lineRule="exact"/>
              <w:ind w:firstLine="480" w:firstLineChars="200"/>
              <w:jc w:val="left"/>
              <w:textAlignment w:val="auto"/>
              <w:rPr>
                <w:rFonts w:hint="eastAsia" w:ascii="仿宋_GB2312" w:hAnsi="宋体" w:cs="仿宋_GB2312"/>
                <w:b w:val="0"/>
                <w:bCs w:val="0"/>
                <w:color w:val="000000"/>
                <w:kern w:val="0"/>
                <w:sz w:val="24"/>
                <w:szCs w:val="24"/>
                <w:lang w:val="en-US" w:eastAsia="zh-CN" w:bidi="ar"/>
              </w:rPr>
            </w:pPr>
            <w:r>
              <w:rPr>
                <w:rFonts w:hint="eastAsia" w:ascii="仿宋_GB2312" w:hAnsi="仿宋_GB2312" w:cs="仿宋_GB2312"/>
                <w:b w:val="0"/>
                <w:bCs w:val="0"/>
                <w:color w:val="000000"/>
                <w:kern w:val="0"/>
                <w:sz w:val="24"/>
                <w:szCs w:val="24"/>
                <w:lang w:val="en-US" w:eastAsia="zh-CN" w:bidi="ar"/>
              </w:rPr>
              <w:t>工</w:t>
            </w:r>
            <w:r>
              <w:rPr>
                <w:rFonts w:hint="eastAsia" w:ascii="仿宋_GB2312" w:hAnsi="仿宋_GB2312" w:eastAsia="仿宋_GB2312" w:cs="仿宋_GB2312"/>
                <w:b w:val="0"/>
                <w:bCs w:val="0"/>
                <w:color w:val="000000"/>
                <w:kern w:val="0"/>
                <w:sz w:val="24"/>
                <w:szCs w:val="24"/>
                <w:lang w:val="en-US" w:eastAsia="zh-CN" w:bidi="ar"/>
              </w:rPr>
              <w:t>程项目法人（工程管理单位）、设计、开发、科研、咨询、监理等</w:t>
            </w:r>
            <w:r>
              <w:rPr>
                <w:rFonts w:hint="eastAsia" w:ascii="仿宋_GB2312" w:hAnsi="仿宋_GB2312" w:cs="仿宋_GB2312"/>
                <w:b w:val="0"/>
                <w:bCs w:val="0"/>
                <w:color w:val="000000"/>
                <w:kern w:val="0"/>
                <w:sz w:val="24"/>
                <w:szCs w:val="24"/>
                <w:lang w:val="en-US" w:eastAsia="zh-CN" w:bidi="ar"/>
              </w:rPr>
              <w:t>单位均</w:t>
            </w:r>
            <w:r>
              <w:rPr>
                <w:rFonts w:hint="eastAsia" w:ascii="仿宋_GB2312" w:hAnsi="宋体" w:cs="仿宋_GB2312"/>
                <w:b w:val="0"/>
                <w:bCs w:val="0"/>
                <w:color w:val="000000"/>
                <w:kern w:val="0"/>
                <w:sz w:val="24"/>
                <w:szCs w:val="24"/>
                <w:lang w:val="en-US" w:eastAsia="zh-CN" w:bidi="ar"/>
              </w:rPr>
              <w:t>已知悉《评选办法》及申报通知中的相关要求，现郑重承诺：</w:t>
            </w:r>
          </w:p>
          <w:p w14:paraId="7C361105">
            <w:pPr>
              <w:keepNext w:val="0"/>
              <w:keepLines w:val="0"/>
              <w:pageBreakBefore w:val="0"/>
              <w:widowControl/>
              <w:suppressLineNumbers w:val="0"/>
              <w:kinsoku/>
              <w:wordWrap/>
              <w:overflowPunct/>
              <w:topLinePunct w:val="0"/>
              <w:autoSpaceDE/>
              <w:autoSpaceDN/>
              <w:bidi w:val="0"/>
              <w:adjustRightInd/>
              <w:snapToGrid w:val="0"/>
              <w:spacing w:line="400" w:lineRule="exact"/>
              <w:ind w:firstLine="480" w:firstLineChars="200"/>
              <w:jc w:val="left"/>
              <w:textAlignment w:val="auto"/>
              <w:rPr>
                <w:rFonts w:hint="eastAsia" w:ascii="仿宋_GB2312" w:hAnsi="宋体" w:cs="仿宋_GB2312"/>
                <w:b w:val="0"/>
                <w:bCs w:val="0"/>
                <w:color w:val="000000"/>
                <w:kern w:val="0"/>
                <w:sz w:val="24"/>
                <w:szCs w:val="24"/>
                <w:lang w:val="en-US" w:eastAsia="zh-CN" w:bidi="ar"/>
              </w:rPr>
            </w:pPr>
            <w:r>
              <w:rPr>
                <w:rFonts w:hint="eastAsia" w:ascii="仿宋_GB2312" w:hAnsi="宋体" w:cs="仿宋_GB2312"/>
                <w:b w:val="0"/>
                <w:bCs w:val="0"/>
                <w:color w:val="000000"/>
                <w:kern w:val="0"/>
                <w:sz w:val="24"/>
                <w:szCs w:val="24"/>
                <w:lang w:val="en-US" w:eastAsia="zh-CN" w:bidi="ar"/>
              </w:rPr>
              <w:t>1.所有单位提供的申报材料内容真实、准确、有效，不存在弄虚作假现象。</w:t>
            </w:r>
          </w:p>
          <w:p w14:paraId="46222965">
            <w:pPr>
              <w:keepNext w:val="0"/>
              <w:keepLines w:val="0"/>
              <w:pageBreakBefore w:val="0"/>
              <w:widowControl/>
              <w:suppressLineNumbers w:val="0"/>
              <w:kinsoku/>
              <w:wordWrap/>
              <w:overflowPunct/>
              <w:topLinePunct w:val="0"/>
              <w:autoSpaceDE/>
              <w:autoSpaceDN/>
              <w:bidi w:val="0"/>
              <w:adjustRightInd/>
              <w:snapToGrid w:val="0"/>
              <w:spacing w:line="400" w:lineRule="exact"/>
              <w:ind w:firstLine="480" w:firstLineChars="200"/>
              <w:jc w:val="left"/>
              <w:textAlignment w:val="auto"/>
              <w:rPr>
                <w:rFonts w:hint="eastAsia" w:ascii="仿宋_GB2312" w:hAnsi="宋体" w:cs="仿宋_GB2312"/>
                <w:b w:val="0"/>
                <w:bCs w:val="0"/>
                <w:color w:val="000000"/>
                <w:kern w:val="0"/>
                <w:sz w:val="24"/>
                <w:szCs w:val="24"/>
                <w:lang w:val="en-US" w:eastAsia="zh-CN" w:bidi="ar"/>
              </w:rPr>
            </w:pPr>
            <w:r>
              <w:rPr>
                <w:rFonts w:hint="eastAsia" w:ascii="仿宋_GB2312" w:hAnsi="宋体" w:cs="仿宋_GB2312"/>
                <w:b w:val="0"/>
                <w:bCs w:val="0"/>
                <w:color w:val="000000"/>
                <w:kern w:val="0"/>
                <w:sz w:val="24"/>
                <w:szCs w:val="24"/>
                <w:lang w:val="en-US" w:eastAsia="zh-CN" w:bidi="ar"/>
              </w:rPr>
              <w:t>2.在参评过程中，所有单位均严格落实中央八项规定及其实施细则精神和廉洁从业有关纪律规定。</w:t>
            </w:r>
          </w:p>
          <w:p w14:paraId="34506579">
            <w:pPr>
              <w:keepNext w:val="0"/>
              <w:keepLines w:val="0"/>
              <w:pageBreakBefore w:val="0"/>
              <w:widowControl/>
              <w:suppressLineNumbers w:val="0"/>
              <w:kinsoku/>
              <w:wordWrap/>
              <w:overflowPunct/>
              <w:topLinePunct w:val="0"/>
              <w:autoSpaceDE/>
              <w:autoSpaceDN/>
              <w:bidi w:val="0"/>
              <w:adjustRightInd/>
              <w:snapToGrid w:val="0"/>
              <w:spacing w:line="400" w:lineRule="exact"/>
              <w:ind w:firstLine="480" w:firstLineChars="200"/>
              <w:jc w:val="left"/>
              <w:textAlignment w:val="auto"/>
              <w:rPr>
                <w:rFonts w:hint="eastAsia" w:ascii="仿宋_GB2312" w:hAnsi="仿宋_GB2312" w:eastAsia="仿宋_GB2312" w:cs="仿宋_GB2312"/>
                <w:b w:val="0"/>
                <w:bCs w:val="0"/>
                <w:color w:val="000000"/>
                <w:kern w:val="0"/>
                <w:sz w:val="24"/>
                <w:szCs w:val="24"/>
                <w:lang w:val="en-US" w:eastAsia="zh-CN" w:bidi="ar"/>
              </w:rPr>
            </w:pPr>
            <w:r>
              <w:rPr>
                <w:rFonts w:hint="eastAsia" w:ascii="仿宋_GB2312" w:hAnsi="宋体" w:cs="仿宋_GB2312"/>
                <w:b w:val="0"/>
                <w:bCs w:val="0"/>
                <w:color w:val="000000"/>
                <w:kern w:val="0"/>
                <w:sz w:val="24"/>
                <w:szCs w:val="24"/>
                <w:lang w:val="en-US" w:eastAsia="zh-CN" w:bidi="ar"/>
              </w:rPr>
              <w:t>如有违背上述承诺的行为，此项工程将自动退出评选工作，造成不良影响的单位承担全部责任及因此产生的一切后果。</w:t>
            </w:r>
          </w:p>
          <w:p w14:paraId="6869E4BA">
            <w:pPr>
              <w:pStyle w:val="2"/>
              <w:rPr>
                <w:rFonts w:hint="eastAsia" w:ascii="仿宋_GB2312" w:hAnsi="仿宋_GB2312" w:eastAsia="仿宋_GB2312" w:cs="仿宋_GB2312"/>
                <w:b w:val="0"/>
                <w:bCs w:val="0"/>
                <w:sz w:val="24"/>
                <w:szCs w:val="24"/>
                <w:lang w:val="en-US" w:eastAsia="zh-CN"/>
              </w:rPr>
            </w:pPr>
          </w:p>
          <w:p w14:paraId="7B75F749">
            <w:pPr>
              <w:tabs>
                <w:tab w:val="left" w:pos="0"/>
              </w:tabs>
              <w:spacing w:line="440" w:lineRule="exact"/>
              <w:ind w:firstLine="4080" w:firstLineChars="1700"/>
              <w:jc w:val="both"/>
              <w:rPr>
                <w:rFonts w:hint="eastAsia" w:ascii="仿宋_GB2312" w:hAnsi="仿宋_GB2312" w:eastAsia="仿宋_GB2312" w:cs="仿宋_GB2312"/>
                <w:b w:val="0"/>
                <w:bCs w:val="0"/>
                <w:sz w:val="24"/>
                <w:szCs w:val="24"/>
                <w:lang w:val="en-US" w:eastAsia="zh-CN" w:bidi="ar"/>
              </w:rPr>
            </w:pPr>
            <w:r>
              <w:rPr>
                <w:rFonts w:hint="eastAsia" w:ascii="仿宋_GB2312" w:hAnsi="仿宋_GB2312" w:eastAsia="仿宋_GB2312" w:cs="仿宋_GB2312"/>
                <w:b w:val="0"/>
                <w:bCs w:val="0"/>
                <w:sz w:val="24"/>
                <w:szCs w:val="24"/>
                <w:lang w:val="en-US" w:eastAsia="zh-CN" w:bidi="ar"/>
              </w:rPr>
              <w:t xml:space="preserve"> </w:t>
            </w:r>
          </w:p>
        </w:tc>
      </w:tr>
      <w:tr w14:paraId="32AB1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83" w:type="dxa"/>
            <w:vMerge w:val="restart"/>
            <w:tcBorders>
              <w:top w:val="single" w:color="auto" w:sz="2" w:space="0"/>
              <w:left w:val="single" w:color="auto" w:sz="4" w:space="0"/>
              <w:bottom w:val="single" w:color="auto" w:sz="2" w:space="0"/>
              <w:right w:val="single" w:color="auto" w:sz="4" w:space="0"/>
            </w:tcBorders>
            <w:noWrap w:val="0"/>
            <w:vAlign w:val="center"/>
          </w:tcPr>
          <w:p w14:paraId="0814573F">
            <w:pPr>
              <w:tabs>
                <w:tab w:val="left" w:pos="0"/>
              </w:tabs>
              <w:ind w:firstLine="0" w:firstLineChars="0"/>
              <w:jc w:val="center"/>
              <w:rPr>
                <w:rFonts w:hint="eastAsia" w:ascii="仿宋_GB2312" w:hAnsi="仿宋_GB2312" w:eastAsia="仿宋_GB2312" w:cs="仿宋_GB2312"/>
                <w:b w:val="0"/>
                <w:bCs w:val="0"/>
                <w:sz w:val="24"/>
                <w:szCs w:val="24"/>
                <w:lang w:bidi="ar"/>
              </w:rPr>
            </w:pPr>
            <w:r>
              <w:rPr>
                <w:rFonts w:hint="eastAsia" w:ascii="仿宋_GB2312" w:hAnsi="仿宋_GB2312" w:eastAsia="仿宋_GB2312" w:cs="仿宋_GB2312"/>
                <w:b w:val="0"/>
                <w:bCs w:val="0"/>
                <w:sz w:val="24"/>
                <w:szCs w:val="24"/>
                <w:lang w:bidi="ar"/>
              </w:rPr>
              <w:t>工程项目法人</w:t>
            </w:r>
          </w:p>
          <w:p w14:paraId="5892862F">
            <w:pPr>
              <w:widowControl/>
              <w:snapToGrid w:val="0"/>
              <w:spacing w:line="240" w:lineRule="auto"/>
              <w:ind w:firstLine="0" w:firstLineChars="0"/>
              <w:jc w:val="center"/>
              <w:rPr>
                <w:rFonts w:hint="eastAsia" w:ascii="仿宋_GB2312" w:hAnsi="仿宋_GB2312" w:eastAsia="仿宋_GB2312" w:cs="仿宋_GB2312"/>
                <w:b w:val="0"/>
                <w:bCs w:val="0"/>
                <w:sz w:val="24"/>
                <w:szCs w:val="24"/>
                <w:lang w:bidi="ar"/>
              </w:rPr>
            </w:pPr>
            <w:r>
              <w:rPr>
                <w:rFonts w:hint="eastAsia" w:ascii="仿宋_GB2312" w:hAnsi="仿宋_GB2312" w:eastAsia="仿宋_GB2312" w:cs="仿宋_GB2312"/>
                <w:b w:val="0"/>
                <w:bCs w:val="0"/>
                <w:sz w:val="24"/>
                <w:szCs w:val="24"/>
                <w:lang w:bidi="ar"/>
              </w:rPr>
              <w:t>（工程管理</w:t>
            </w:r>
          </w:p>
          <w:p w14:paraId="4DDFA910">
            <w:pPr>
              <w:widowControl/>
              <w:snapToGrid w:val="0"/>
              <w:spacing w:line="240" w:lineRule="auto"/>
              <w:ind w:firstLine="0" w:firstLineChars="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lang w:bidi="ar"/>
              </w:rPr>
              <w:t>单位）</w:t>
            </w:r>
          </w:p>
        </w:tc>
        <w:tc>
          <w:tcPr>
            <w:tcW w:w="1881" w:type="dxa"/>
            <w:gridSpan w:val="4"/>
            <w:tcBorders>
              <w:top w:val="single" w:color="auto" w:sz="2" w:space="0"/>
              <w:left w:val="single" w:color="auto" w:sz="4" w:space="0"/>
              <w:bottom w:val="single" w:color="auto" w:sz="2" w:space="0"/>
              <w:right w:val="single" w:color="auto" w:sz="4" w:space="0"/>
            </w:tcBorders>
            <w:noWrap w:val="0"/>
            <w:vAlign w:val="center"/>
          </w:tcPr>
          <w:p w14:paraId="741381A6">
            <w:pPr>
              <w:widowControl/>
              <w:snapToGrid w:val="0"/>
              <w:spacing w:line="240" w:lineRule="auto"/>
              <w:ind w:firstLine="0" w:firstLineChars="0"/>
              <w:jc w:val="center"/>
              <w:rPr>
                <w:rFonts w:hint="eastAsia" w:ascii="仿宋_GB2312" w:hAnsi="仿宋_GB2312" w:eastAsia="仿宋_GB2312" w:cs="仿宋_GB2312"/>
                <w:b w:val="0"/>
                <w:bCs w:val="0"/>
                <w:sz w:val="24"/>
                <w:szCs w:val="24"/>
                <w:lang w:bidi="ar"/>
              </w:rPr>
            </w:pPr>
            <w:r>
              <w:rPr>
                <w:rFonts w:hint="eastAsia" w:ascii="仿宋_GB2312" w:hAnsi="仿宋_GB2312" w:eastAsia="仿宋_GB2312" w:cs="仿宋_GB2312"/>
                <w:b w:val="0"/>
                <w:bCs w:val="0"/>
                <w:color w:val="000000"/>
                <w:kern w:val="0"/>
                <w:sz w:val="24"/>
                <w:szCs w:val="24"/>
                <w:lang w:bidi="ar"/>
              </w:rPr>
              <w:t>名  称</w:t>
            </w:r>
          </w:p>
        </w:tc>
        <w:tc>
          <w:tcPr>
            <w:tcW w:w="1880" w:type="dxa"/>
            <w:gridSpan w:val="4"/>
            <w:tcBorders>
              <w:top w:val="single" w:color="auto" w:sz="2" w:space="0"/>
              <w:left w:val="single" w:color="auto" w:sz="4" w:space="0"/>
              <w:bottom w:val="single" w:color="auto" w:sz="2" w:space="0"/>
              <w:right w:val="single" w:color="auto" w:sz="4" w:space="0"/>
            </w:tcBorders>
            <w:noWrap w:val="0"/>
            <w:vAlign w:val="center"/>
          </w:tcPr>
          <w:p w14:paraId="7C08381B">
            <w:pPr>
              <w:widowControl/>
              <w:snapToGrid w:val="0"/>
              <w:spacing w:line="240" w:lineRule="auto"/>
              <w:ind w:firstLine="0" w:firstLineChars="0"/>
              <w:jc w:val="center"/>
              <w:rPr>
                <w:rFonts w:hint="eastAsia" w:ascii="仿宋_GB2312" w:hAnsi="仿宋_GB2312" w:eastAsia="仿宋_GB2312" w:cs="仿宋_GB2312"/>
                <w:b w:val="0"/>
                <w:bCs w:val="0"/>
                <w:sz w:val="24"/>
                <w:szCs w:val="24"/>
                <w:lang w:bidi="ar"/>
              </w:rPr>
            </w:pPr>
          </w:p>
        </w:tc>
        <w:tc>
          <w:tcPr>
            <w:tcW w:w="1882" w:type="dxa"/>
            <w:gridSpan w:val="5"/>
            <w:tcBorders>
              <w:top w:val="single" w:color="auto" w:sz="2" w:space="0"/>
              <w:left w:val="single" w:color="auto" w:sz="4" w:space="0"/>
              <w:bottom w:val="single" w:color="auto" w:sz="2" w:space="0"/>
              <w:right w:val="single" w:color="auto" w:sz="4" w:space="0"/>
            </w:tcBorders>
            <w:noWrap w:val="0"/>
            <w:vAlign w:val="center"/>
          </w:tcPr>
          <w:p w14:paraId="2D5BAE22">
            <w:pPr>
              <w:widowControl/>
              <w:snapToGrid w:val="0"/>
              <w:spacing w:line="240" w:lineRule="auto"/>
              <w:ind w:firstLine="0" w:firstLineChars="0"/>
              <w:jc w:val="center"/>
              <w:rPr>
                <w:rFonts w:hint="eastAsia" w:ascii="仿宋_GB2312" w:hAnsi="仿宋_GB2312" w:eastAsia="仿宋_GB2312" w:cs="仿宋_GB2312"/>
                <w:b w:val="0"/>
                <w:bCs w:val="0"/>
                <w:sz w:val="24"/>
                <w:szCs w:val="24"/>
                <w:lang w:bidi="ar"/>
              </w:rPr>
            </w:pPr>
            <w:r>
              <w:rPr>
                <w:rFonts w:hint="eastAsia" w:ascii="仿宋_GB2312" w:hAnsi="仿宋_GB2312" w:eastAsia="仿宋_GB2312" w:cs="仿宋_GB2312"/>
                <w:b w:val="0"/>
                <w:bCs w:val="0"/>
                <w:color w:val="000000"/>
                <w:kern w:val="0"/>
                <w:sz w:val="24"/>
                <w:szCs w:val="24"/>
                <w:lang w:bidi="ar"/>
              </w:rPr>
              <w:t>邮  编</w:t>
            </w:r>
          </w:p>
        </w:tc>
        <w:tc>
          <w:tcPr>
            <w:tcW w:w="2092" w:type="dxa"/>
            <w:gridSpan w:val="2"/>
            <w:tcBorders>
              <w:top w:val="single" w:color="auto" w:sz="2" w:space="0"/>
              <w:left w:val="single" w:color="auto" w:sz="4" w:space="0"/>
              <w:bottom w:val="single" w:color="auto" w:sz="2" w:space="0"/>
              <w:right w:val="single" w:color="auto" w:sz="4" w:space="0"/>
            </w:tcBorders>
            <w:noWrap w:val="0"/>
            <w:vAlign w:val="center"/>
          </w:tcPr>
          <w:p w14:paraId="590BCE7F">
            <w:pPr>
              <w:widowControl/>
              <w:snapToGrid w:val="0"/>
              <w:spacing w:line="240" w:lineRule="auto"/>
              <w:ind w:firstLine="0" w:firstLineChars="0"/>
              <w:jc w:val="center"/>
              <w:rPr>
                <w:rFonts w:hint="eastAsia" w:ascii="仿宋_GB2312" w:hAnsi="仿宋_GB2312" w:eastAsia="仿宋_GB2312" w:cs="仿宋_GB2312"/>
                <w:b w:val="0"/>
                <w:bCs w:val="0"/>
                <w:sz w:val="24"/>
                <w:szCs w:val="24"/>
                <w:lang w:bidi="ar"/>
              </w:rPr>
            </w:pPr>
          </w:p>
        </w:tc>
      </w:tr>
      <w:tr w14:paraId="4D2CB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83" w:type="dxa"/>
            <w:vMerge w:val="continue"/>
            <w:tcBorders>
              <w:top w:val="single" w:color="auto" w:sz="2" w:space="0"/>
              <w:left w:val="single" w:color="auto" w:sz="4" w:space="0"/>
              <w:bottom w:val="single" w:color="auto" w:sz="2" w:space="0"/>
              <w:right w:val="single" w:color="auto" w:sz="4" w:space="0"/>
            </w:tcBorders>
            <w:noWrap w:val="0"/>
            <w:vAlign w:val="center"/>
          </w:tcPr>
          <w:p w14:paraId="61E3D528">
            <w:pPr>
              <w:widowControl/>
              <w:snapToGrid w:val="0"/>
              <w:spacing w:line="240" w:lineRule="auto"/>
              <w:ind w:firstLine="0" w:firstLineChars="0"/>
              <w:jc w:val="center"/>
              <w:rPr>
                <w:rFonts w:hint="eastAsia" w:ascii="仿宋_GB2312" w:hAnsi="仿宋_GB2312" w:eastAsia="仿宋_GB2312" w:cs="仿宋_GB2312"/>
                <w:b w:val="0"/>
                <w:bCs w:val="0"/>
                <w:sz w:val="24"/>
                <w:szCs w:val="24"/>
              </w:rPr>
            </w:pPr>
          </w:p>
        </w:tc>
        <w:tc>
          <w:tcPr>
            <w:tcW w:w="1881" w:type="dxa"/>
            <w:gridSpan w:val="4"/>
            <w:tcBorders>
              <w:top w:val="single" w:color="auto" w:sz="2" w:space="0"/>
              <w:left w:val="single" w:color="auto" w:sz="4" w:space="0"/>
              <w:bottom w:val="single" w:color="auto" w:sz="2" w:space="0"/>
              <w:right w:val="single" w:color="auto" w:sz="4" w:space="0"/>
            </w:tcBorders>
            <w:noWrap w:val="0"/>
            <w:vAlign w:val="center"/>
          </w:tcPr>
          <w:p w14:paraId="321742D0">
            <w:pPr>
              <w:widowControl/>
              <w:snapToGrid w:val="0"/>
              <w:spacing w:line="240" w:lineRule="auto"/>
              <w:ind w:firstLine="0" w:firstLineChars="0"/>
              <w:jc w:val="center"/>
              <w:rPr>
                <w:rFonts w:hint="eastAsia" w:ascii="仿宋_GB2312" w:hAnsi="仿宋_GB2312" w:eastAsia="仿宋_GB2312" w:cs="仿宋_GB2312"/>
                <w:b w:val="0"/>
                <w:bCs w:val="0"/>
                <w:sz w:val="24"/>
                <w:szCs w:val="24"/>
                <w:lang w:bidi="ar"/>
              </w:rPr>
            </w:pPr>
            <w:r>
              <w:rPr>
                <w:rFonts w:hint="eastAsia" w:ascii="仿宋_GB2312" w:hAnsi="仿宋_GB2312" w:eastAsia="仿宋_GB2312" w:cs="仿宋_GB2312"/>
                <w:b w:val="0"/>
                <w:bCs w:val="0"/>
                <w:color w:val="000000"/>
                <w:kern w:val="0"/>
                <w:sz w:val="24"/>
                <w:szCs w:val="24"/>
                <w:lang w:bidi="ar"/>
              </w:rPr>
              <w:t>地  址</w:t>
            </w:r>
          </w:p>
        </w:tc>
        <w:tc>
          <w:tcPr>
            <w:tcW w:w="5854" w:type="dxa"/>
            <w:gridSpan w:val="11"/>
            <w:tcBorders>
              <w:top w:val="single" w:color="auto" w:sz="2" w:space="0"/>
              <w:left w:val="single" w:color="auto" w:sz="4" w:space="0"/>
              <w:bottom w:val="single" w:color="auto" w:sz="2" w:space="0"/>
              <w:right w:val="single" w:color="auto" w:sz="4" w:space="0"/>
            </w:tcBorders>
            <w:noWrap w:val="0"/>
            <w:vAlign w:val="center"/>
          </w:tcPr>
          <w:p w14:paraId="46087B48">
            <w:pPr>
              <w:widowControl/>
              <w:snapToGrid w:val="0"/>
              <w:spacing w:line="240" w:lineRule="auto"/>
              <w:ind w:firstLine="0" w:firstLineChars="0"/>
              <w:jc w:val="center"/>
              <w:rPr>
                <w:rFonts w:hint="eastAsia" w:ascii="仿宋_GB2312" w:hAnsi="仿宋_GB2312" w:eastAsia="仿宋_GB2312" w:cs="仿宋_GB2312"/>
                <w:b w:val="0"/>
                <w:bCs w:val="0"/>
                <w:sz w:val="24"/>
                <w:szCs w:val="24"/>
                <w:lang w:bidi="ar"/>
              </w:rPr>
            </w:pPr>
          </w:p>
        </w:tc>
      </w:tr>
      <w:tr w14:paraId="2A54F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83" w:type="dxa"/>
            <w:vMerge w:val="continue"/>
            <w:tcBorders>
              <w:top w:val="single" w:color="auto" w:sz="2" w:space="0"/>
              <w:left w:val="single" w:color="auto" w:sz="4" w:space="0"/>
              <w:bottom w:val="single" w:color="auto" w:sz="2" w:space="0"/>
              <w:right w:val="single" w:color="auto" w:sz="4" w:space="0"/>
            </w:tcBorders>
            <w:noWrap w:val="0"/>
            <w:vAlign w:val="center"/>
          </w:tcPr>
          <w:p w14:paraId="1502806E">
            <w:pPr>
              <w:widowControl/>
              <w:snapToGrid w:val="0"/>
              <w:spacing w:line="240" w:lineRule="auto"/>
              <w:ind w:firstLine="0" w:firstLineChars="0"/>
              <w:jc w:val="center"/>
              <w:rPr>
                <w:rFonts w:hint="eastAsia" w:ascii="仿宋_GB2312" w:hAnsi="仿宋_GB2312" w:eastAsia="仿宋_GB2312" w:cs="仿宋_GB2312"/>
                <w:b w:val="0"/>
                <w:bCs w:val="0"/>
                <w:sz w:val="24"/>
                <w:szCs w:val="24"/>
              </w:rPr>
            </w:pPr>
          </w:p>
        </w:tc>
        <w:tc>
          <w:tcPr>
            <w:tcW w:w="1881" w:type="dxa"/>
            <w:gridSpan w:val="4"/>
            <w:tcBorders>
              <w:top w:val="single" w:color="auto" w:sz="2" w:space="0"/>
              <w:left w:val="single" w:color="auto" w:sz="4" w:space="0"/>
              <w:bottom w:val="single" w:color="auto" w:sz="2" w:space="0"/>
              <w:right w:val="single" w:color="auto" w:sz="4" w:space="0"/>
            </w:tcBorders>
            <w:noWrap w:val="0"/>
            <w:vAlign w:val="center"/>
          </w:tcPr>
          <w:p w14:paraId="489BA55C">
            <w:pPr>
              <w:widowControl/>
              <w:snapToGrid w:val="0"/>
              <w:spacing w:line="240" w:lineRule="auto"/>
              <w:ind w:firstLine="0" w:firstLineChars="0"/>
              <w:jc w:val="center"/>
              <w:rPr>
                <w:rFonts w:hint="eastAsia" w:ascii="仿宋_GB2312" w:hAnsi="仿宋_GB2312" w:eastAsia="仿宋_GB2312" w:cs="仿宋_GB2312"/>
                <w:b w:val="0"/>
                <w:bCs w:val="0"/>
                <w:sz w:val="24"/>
                <w:szCs w:val="24"/>
                <w:lang w:bidi="ar"/>
              </w:rPr>
            </w:pPr>
            <w:r>
              <w:rPr>
                <w:rFonts w:hint="eastAsia" w:ascii="仿宋_GB2312" w:hAnsi="仿宋_GB2312" w:cs="仿宋_GB2312"/>
                <w:b w:val="0"/>
                <w:bCs w:val="0"/>
                <w:color w:val="000000"/>
                <w:kern w:val="0"/>
                <w:sz w:val="24"/>
                <w:szCs w:val="24"/>
                <w:lang w:eastAsia="zh-CN" w:bidi="ar"/>
              </w:rPr>
              <w:t>创优</w:t>
            </w:r>
            <w:r>
              <w:rPr>
                <w:rFonts w:hint="eastAsia" w:ascii="仿宋_GB2312" w:hAnsi="仿宋_GB2312" w:eastAsia="仿宋_GB2312" w:cs="仿宋_GB2312"/>
                <w:b w:val="0"/>
                <w:bCs w:val="0"/>
                <w:color w:val="000000"/>
                <w:kern w:val="0"/>
                <w:sz w:val="24"/>
                <w:szCs w:val="24"/>
                <w:lang w:bidi="ar"/>
              </w:rPr>
              <w:t>负责人</w:t>
            </w:r>
          </w:p>
        </w:tc>
        <w:tc>
          <w:tcPr>
            <w:tcW w:w="1880" w:type="dxa"/>
            <w:gridSpan w:val="4"/>
            <w:tcBorders>
              <w:top w:val="single" w:color="auto" w:sz="2" w:space="0"/>
              <w:left w:val="single" w:color="auto" w:sz="4" w:space="0"/>
              <w:bottom w:val="single" w:color="auto" w:sz="2" w:space="0"/>
              <w:right w:val="single" w:color="auto" w:sz="4" w:space="0"/>
            </w:tcBorders>
            <w:noWrap w:val="0"/>
            <w:vAlign w:val="center"/>
          </w:tcPr>
          <w:p w14:paraId="4A58D3B6">
            <w:pPr>
              <w:widowControl/>
              <w:snapToGrid w:val="0"/>
              <w:spacing w:line="240" w:lineRule="auto"/>
              <w:ind w:firstLine="0" w:firstLineChars="0"/>
              <w:jc w:val="center"/>
              <w:rPr>
                <w:rFonts w:hint="eastAsia" w:ascii="仿宋_GB2312" w:hAnsi="仿宋_GB2312" w:eastAsia="仿宋_GB2312" w:cs="仿宋_GB2312"/>
                <w:b w:val="0"/>
                <w:bCs w:val="0"/>
                <w:sz w:val="24"/>
                <w:szCs w:val="24"/>
                <w:lang w:bidi="ar"/>
              </w:rPr>
            </w:pPr>
          </w:p>
        </w:tc>
        <w:tc>
          <w:tcPr>
            <w:tcW w:w="1882" w:type="dxa"/>
            <w:gridSpan w:val="5"/>
            <w:tcBorders>
              <w:top w:val="single" w:color="auto" w:sz="2" w:space="0"/>
              <w:left w:val="single" w:color="auto" w:sz="4" w:space="0"/>
              <w:bottom w:val="single" w:color="auto" w:sz="2" w:space="0"/>
              <w:right w:val="single" w:color="auto" w:sz="4" w:space="0"/>
            </w:tcBorders>
            <w:noWrap w:val="0"/>
            <w:vAlign w:val="center"/>
          </w:tcPr>
          <w:p w14:paraId="288990D2">
            <w:pPr>
              <w:widowControl/>
              <w:snapToGrid w:val="0"/>
              <w:spacing w:line="240" w:lineRule="auto"/>
              <w:ind w:firstLine="0" w:firstLineChars="0"/>
              <w:jc w:val="center"/>
              <w:rPr>
                <w:rFonts w:hint="eastAsia" w:ascii="仿宋_GB2312" w:hAnsi="仿宋_GB2312" w:eastAsia="仿宋_GB2312" w:cs="仿宋_GB2312"/>
                <w:b w:val="0"/>
                <w:bCs w:val="0"/>
                <w:sz w:val="24"/>
                <w:szCs w:val="24"/>
                <w:lang w:bidi="ar"/>
              </w:rPr>
            </w:pPr>
            <w:r>
              <w:rPr>
                <w:rFonts w:hint="eastAsia" w:ascii="仿宋_GB2312" w:hAnsi="仿宋_GB2312" w:eastAsia="仿宋_GB2312" w:cs="仿宋_GB2312"/>
                <w:b w:val="0"/>
                <w:bCs w:val="0"/>
                <w:color w:val="000000"/>
                <w:kern w:val="0"/>
                <w:sz w:val="24"/>
                <w:szCs w:val="24"/>
                <w:lang w:bidi="ar"/>
              </w:rPr>
              <w:t>联系电话</w:t>
            </w:r>
          </w:p>
        </w:tc>
        <w:tc>
          <w:tcPr>
            <w:tcW w:w="2092" w:type="dxa"/>
            <w:gridSpan w:val="2"/>
            <w:tcBorders>
              <w:top w:val="single" w:color="auto" w:sz="2" w:space="0"/>
              <w:left w:val="single" w:color="auto" w:sz="4" w:space="0"/>
              <w:bottom w:val="single" w:color="auto" w:sz="2" w:space="0"/>
              <w:right w:val="single" w:color="auto" w:sz="4" w:space="0"/>
            </w:tcBorders>
            <w:noWrap w:val="0"/>
            <w:vAlign w:val="center"/>
          </w:tcPr>
          <w:p w14:paraId="2242983A">
            <w:pPr>
              <w:widowControl/>
              <w:snapToGrid w:val="0"/>
              <w:spacing w:line="240" w:lineRule="auto"/>
              <w:ind w:firstLine="0" w:firstLineChars="0"/>
              <w:jc w:val="center"/>
              <w:rPr>
                <w:rFonts w:hint="eastAsia" w:ascii="仿宋_GB2312" w:hAnsi="仿宋_GB2312" w:eastAsia="仿宋_GB2312" w:cs="仿宋_GB2312"/>
                <w:b w:val="0"/>
                <w:bCs w:val="0"/>
                <w:sz w:val="24"/>
                <w:szCs w:val="24"/>
                <w:lang w:bidi="ar"/>
              </w:rPr>
            </w:pPr>
          </w:p>
        </w:tc>
      </w:tr>
      <w:tr w14:paraId="68A39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83" w:type="dxa"/>
            <w:vMerge w:val="continue"/>
            <w:tcBorders>
              <w:top w:val="single" w:color="auto" w:sz="2" w:space="0"/>
              <w:left w:val="single" w:color="auto" w:sz="4" w:space="0"/>
              <w:bottom w:val="single" w:color="auto" w:sz="2" w:space="0"/>
              <w:right w:val="single" w:color="auto" w:sz="4" w:space="0"/>
            </w:tcBorders>
            <w:noWrap w:val="0"/>
            <w:vAlign w:val="center"/>
          </w:tcPr>
          <w:p w14:paraId="34E72EE8">
            <w:pPr>
              <w:widowControl/>
              <w:snapToGrid w:val="0"/>
              <w:spacing w:line="240" w:lineRule="auto"/>
              <w:ind w:firstLine="0" w:firstLineChars="0"/>
              <w:jc w:val="center"/>
              <w:rPr>
                <w:rFonts w:hint="eastAsia" w:ascii="仿宋_GB2312" w:hAnsi="仿宋_GB2312" w:eastAsia="仿宋_GB2312" w:cs="仿宋_GB2312"/>
                <w:b w:val="0"/>
                <w:bCs w:val="0"/>
                <w:sz w:val="24"/>
                <w:szCs w:val="24"/>
              </w:rPr>
            </w:pPr>
          </w:p>
        </w:tc>
        <w:tc>
          <w:tcPr>
            <w:tcW w:w="1881" w:type="dxa"/>
            <w:gridSpan w:val="4"/>
            <w:tcBorders>
              <w:top w:val="single" w:color="auto" w:sz="2" w:space="0"/>
              <w:left w:val="single" w:color="auto" w:sz="4" w:space="0"/>
              <w:bottom w:val="single" w:color="auto" w:sz="2" w:space="0"/>
              <w:right w:val="single" w:color="auto" w:sz="4" w:space="0"/>
            </w:tcBorders>
            <w:noWrap w:val="0"/>
            <w:vAlign w:val="center"/>
          </w:tcPr>
          <w:p w14:paraId="393E7116">
            <w:pPr>
              <w:widowControl/>
              <w:snapToGrid w:val="0"/>
              <w:spacing w:line="240" w:lineRule="auto"/>
              <w:ind w:firstLine="0" w:firstLineChars="0"/>
              <w:jc w:val="center"/>
              <w:rPr>
                <w:rFonts w:hint="eastAsia" w:ascii="仿宋_GB2312" w:hAnsi="仿宋_GB2312" w:eastAsia="仿宋_GB2312" w:cs="仿宋_GB2312"/>
                <w:b w:val="0"/>
                <w:bCs w:val="0"/>
                <w:sz w:val="24"/>
                <w:szCs w:val="24"/>
                <w:lang w:bidi="ar"/>
              </w:rPr>
            </w:pPr>
            <w:r>
              <w:rPr>
                <w:rFonts w:hint="eastAsia" w:ascii="仿宋_GB2312" w:hAnsi="仿宋_GB2312" w:cs="仿宋_GB2312"/>
                <w:b w:val="0"/>
                <w:bCs w:val="0"/>
                <w:color w:val="000000"/>
                <w:kern w:val="0"/>
                <w:sz w:val="24"/>
                <w:szCs w:val="24"/>
                <w:lang w:eastAsia="zh-CN" w:bidi="ar"/>
              </w:rPr>
              <w:t>具体</w:t>
            </w:r>
            <w:r>
              <w:rPr>
                <w:rFonts w:hint="eastAsia" w:ascii="仿宋_GB2312" w:hAnsi="仿宋_GB2312" w:eastAsia="仿宋_GB2312" w:cs="仿宋_GB2312"/>
                <w:b w:val="0"/>
                <w:bCs w:val="0"/>
                <w:color w:val="000000"/>
                <w:kern w:val="0"/>
                <w:sz w:val="24"/>
                <w:szCs w:val="24"/>
                <w:lang w:bidi="ar"/>
              </w:rPr>
              <w:t>联系人</w:t>
            </w:r>
          </w:p>
        </w:tc>
        <w:tc>
          <w:tcPr>
            <w:tcW w:w="1880" w:type="dxa"/>
            <w:gridSpan w:val="4"/>
            <w:tcBorders>
              <w:top w:val="single" w:color="auto" w:sz="2" w:space="0"/>
              <w:left w:val="single" w:color="auto" w:sz="4" w:space="0"/>
              <w:bottom w:val="single" w:color="auto" w:sz="2" w:space="0"/>
              <w:right w:val="single" w:color="auto" w:sz="4" w:space="0"/>
            </w:tcBorders>
            <w:noWrap w:val="0"/>
            <w:vAlign w:val="center"/>
          </w:tcPr>
          <w:p w14:paraId="20E10E23">
            <w:pPr>
              <w:widowControl/>
              <w:snapToGrid w:val="0"/>
              <w:spacing w:line="240" w:lineRule="auto"/>
              <w:ind w:firstLine="0" w:firstLineChars="0"/>
              <w:jc w:val="center"/>
              <w:rPr>
                <w:rFonts w:hint="eastAsia" w:ascii="仿宋_GB2312" w:hAnsi="仿宋_GB2312" w:eastAsia="仿宋_GB2312" w:cs="仿宋_GB2312"/>
                <w:b w:val="0"/>
                <w:bCs w:val="0"/>
                <w:sz w:val="24"/>
                <w:szCs w:val="24"/>
                <w:lang w:bidi="ar"/>
              </w:rPr>
            </w:pPr>
          </w:p>
        </w:tc>
        <w:tc>
          <w:tcPr>
            <w:tcW w:w="1882" w:type="dxa"/>
            <w:gridSpan w:val="5"/>
            <w:tcBorders>
              <w:top w:val="single" w:color="auto" w:sz="2" w:space="0"/>
              <w:left w:val="single" w:color="auto" w:sz="4" w:space="0"/>
              <w:bottom w:val="single" w:color="auto" w:sz="2" w:space="0"/>
              <w:right w:val="single" w:color="auto" w:sz="4" w:space="0"/>
            </w:tcBorders>
            <w:noWrap w:val="0"/>
            <w:vAlign w:val="center"/>
          </w:tcPr>
          <w:p w14:paraId="5D87C92A">
            <w:pPr>
              <w:widowControl/>
              <w:snapToGrid w:val="0"/>
              <w:spacing w:line="240" w:lineRule="auto"/>
              <w:ind w:firstLine="0" w:firstLineChars="0"/>
              <w:jc w:val="center"/>
              <w:rPr>
                <w:rFonts w:hint="eastAsia" w:ascii="仿宋_GB2312" w:hAnsi="仿宋_GB2312" w:eastAsia="仿宋_GB2312" w:cs="仿宋_GB2312"/>
                <w:b w:val="0"/>
                <w:bCs w:val="0"/>
                <w:sz w:val="24"/>
                <w:szCs w:val="24"/>
                <w:lang w:bidi="ar"/>
              </w:rPr>
            </w:pPr>
            <w:r>
              <w:rPr>
                <w:rFonts w:hint="eastAsia" w:ascii="仿宋_GB2312" w:hAnsi="仿宋_GB2312" w:eastAsia="仿宋_GB2312" w:cs="仿宋_GB2312"/>
                <w:b w:val="0"/>
                <w:bCs w:val="0"/>
                <w:color w:val="000000"/>
                <w:kern w:val="0"/>
                <w:sz w:val="24"/>
                <w:szCs w:val="24"/>
                <w:lang w:bidi="ar"/>
              </w:rPr>
              <w:t>联系电话</w:t>
            </w:r>
          </w:p>
        </w:tc>
        <w:tc>
          <w:tcPr>
            <w:tcW w:w="2092" w:type="dxa"/>
            <w:gridSpan w:val="2"/>
            <w:tcBorders>
              <w:top w:val="single" w:color="auto" w:sz="2" w:space="0"/>
              <w:left w:val="single" w:color="auto" w:sz="4" w:space="0"/>
              <w:bottom w:val="single" w:color="auto" w:sz="2" w:space="0"/>
              <w:right w:val="single" w:color="auto" w:sz="4" w:space="0"/>
            </w:tcBorders>
            <w:noWrap w:val="0"/>
            <w:vAlign w:val="center"/>
          </w:tcPr>
          <w:p w14:paraId="28792E56">
            <w:pPr>
              <w:widowControl/>
              <w:snapToGrid w:val="0"/>
              <w:spacing w:line="240" w:lineRule="auto"/>
              <w:ind w:firstLine="0" w:firstLineChars="0"/>
              <w:jc w:val="center"/>
              <w:rPr>
                <w:rFonts w:hint="eastAsia" w:ascii="仿宋_GB2312" w:hAnsi="仿宋_GB2312" w:eastAsia="仿宋_GB2312" w:cs="仿宋_GB2312"/>
                <w:b w:val="0"/>
                <w:bCs w:val="0"/>
                <w:sz w:val="24"/>
                <w:szCs w:val="24"/>
                <w:lang w:bidi="ar"/>
              </w:rPr>
            </w:pPr>
          </w:p>
        </w:tc>
      </w:tr>
      <w:tr w14:paraId="0AF89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83" w:type="dxa"/>
            <w:vMerge w:val="continue"/>
            <w:tcBorders>
              <w:top w:val="single" w:color="auto" w:sz="2" w:space="0"/>
              <w:left w:val="single" w:color="auto" w:sz="4" w:space="0"/>
              <w:bottom w:val="single" w:color="auto" w:sz="2" w:space="0"/>
              <w:right w:val="single" w:color="auto" w:sz="4" w:space="0"/>
            </w:tcBorders>
            <w:noWrap w:val="0"/>
            <w:vAlign w:val="center"/>
          </w:tcPr>
          <w:p w14:paraId="496FE510">
            <w:pPr>
              <w:widowControl/>
              <w:snapToGrid w:val="0"/>
              <w:spacing w:line="240" w:lineRule="auto"/>
              <w:ind w:firstLine="0" w:firstLineChars="0"/>
              <w:jc w:val="center"/>
              <w:rPr>
                <w:rFonts w:hint="eastAsia" w:ascii="仿宋_GB2312" w:hAnsi="仿宋_GB2312" w:eastAsia="仿宋_GB2312" w:cs="仿宋_GB2312"/>
                <w:b w:val="0"/>
                <w:bCs w:val="0"/>
                <w:sz w:val="24"/>
                <w:szCs w:val="24"/>
              </w:rPr>
            </w:pPr>
          </w:p>
        </w:tc>
        <w:tc>
          <w:tcPr>
            <w:tcW w:w="1881" w:type="dxa"/>
            <w:gridSpan w:val="4"/>
            <w:tcBorders>
              <w:top w:val="single" w:color="auto" w:sz="2" w:space="0"/>
              <w:left w:val="single" w:color="auto" w:sz="4" w:space="0"/>
              <w:bottom w:val="single" w:color="auto" w:sz="2" w:space="0"/>
              <w:right w:val="single" w:color="auto" w:sz="4" w:space="0"/>
            </w:tcBorders>
            <w:noWrap w:val="0"/>
            <w:vAlign w:val="center"/>
          </w:tcPr>
          <w:p w14:paraId="14E417E3">
            <w:pPr>
              <w:widowControl/>
              <w:snapToGrid w:val="0"/>
              <w:spacing w:line="240" w:lineRule="auto"/>
              <w:ind w:firstLine="0" w:firstLineChars="0"/>
              <w:jc w:val="center"/>
              <w:rPr>
                <w:rFonts w:hint="eastAsia" w:ascii="仿宋_GB2312" w:hAnsi="仿宋_GB2312" w:eastAsia="仿宋_GB2312" w:cs="仿宋_GB2312"/>
                <w:b w:val="0"/>
                <w:bCs w:val="0"/>
                <w:sz w:val="24"/>
                <w:szCs w:val="24"/>
                <w:lang w:bidi="ar"/>
              </w:rPr>
            </w:pPr>
            <w:r>
              <w:rPr>
                <w:rFonts w:hint="eastAsia" w:ascii="仿宋_GB2312" w:hAnsi="仿宋_GB2312" w:eastAsia="仿宋_GB2312" w:cs="仿宋_GB2312"/>
                <w:b w:val="0"/>
                <w:bCs w:val="0"/>
                <w:color w:val="000000"/>
                <w:kern w:val="0"/>
                <w:sz w:val="24"/>
                <w:szCs w:val="24"/>
                <w:lang w:bidi="ar"/>
              </w:rPr>
              <w:t>主要贡献人</w:t>
            </w:r>
          </w:p>
        </w:tc>
        <w:tc>
          <w:tcPr>
            <w:tcW w:w="5854" w:type="dxa"/>
            <w:gridSpan w:val="11"/>
            <w:tcBorders>
              <w:top w:val="single" w:color="auto" w:sz="2" w:space="0"/>
              <w:left w:val="single" w:color="auto" w:sz="4" w:space="0"/>
              <w:bottom w:val="single" w:color="auto" w:sz="2" w:space="0"/>
              <w:right w:val="single" w:color="auto" w:sz="4" w:space="0"/>
            </w:tcBorders>
            <w:noWrap w:val="0"/>
            <w:vAlign w:val="center"/>
          </w:tcPr>
          <w:p w14:paraId="65261C5C">
            <w:pPr>
              <w:widowControl/>
              <w:snapToGrid w:val="0"/>
              <w:spacing w:line="240" w:lineRule="auto"/>
              <w:ind w:firstLine="0" w:firstLineChars="0"/>
              <w:jc w:val="center"/>
              <w:rPr>
                <w:rFonts w:hint="eastAsia" w:ascii="仿宋_GB2312" w:hAnsi="仿宋_GB2312" w:eastAsia="仿宋_GB2312" w:cs="仿宋_GB2312"/>
                <w:b w:val="0"/>
                <w:bCs w:val="0"/>
                <w:sz w:val="24"/>
                <w:szCs w:val="24"/>
                <w:lang w:bidi="ar"/>
              </w:rPr>
            </w:pPr>
          </w:p>
        </w:tc>
      </w:tr>
      <w:tr w14:paraId="7D711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4" w:hRule="atLeast"/>
          <w:jc w:val="center"/>
        </w:trPr>
        <w:tc>
          <w:tcPr>
            <w:tcW w:w="1983" w:type="dxa"/>
            <w:vMerge w:val="continue"/>
            <w:tcBorders>
              <w:top w:val="single" w:color="auto" w:sz="2" w:space="0"/>
              <w:left w:val="single" w:color="auto" w:sz="4" w:space="0"/>
              <w:bottom w:val="single" w:color="auto" w:sz="2" w:space="0"/>
              <w:right w:val="single" w:color="auto" w:sz="4" w:space="0"/>
            </w:tcBorders>
            <w:noWrap w:val="0"/>
            <w:vAlign w:val="center"/>
          </w:tcPr>
          <w:p w14:paraId="59E5826C">
            <w:pPr>
              <w:widowControl/>
              <w:snapToGrid w:val="0"/>
              <w:spacing w:line="240" w:lineRule="auto"/>
              <w:ind w:firstLine="0" w:firstLineChars="0"/>
              <w:jc w:val="center"/>
              <w:rPr>
                <w:rFonts w:hint="eastAsia" w:ascii="仿宋_GB2312" w:hAnsi="仿宋_GB2312" w:eastAsia="仿宋_GB2312" w:cs="仿宋_GB2312"/>
                <w:b w:val="0"/>
                <w:bCs w:val="0"/>
                <w:sz w:val="24"/>
                <w:szCs w:val="24"/>
              </w:rPr>
            </w:pPr>
          </w:p>
        </w:tc>
        <w:tc>
          <w:tcPr>
            <w:tcW w:w="7735" w:type="dxa"/>
            <w:gridSpan w:val="15"/>
            <w:tcBorders>
              <w:top w:val="single" w:color="auto" w:sz="2" w:space="0"/>
              <w:left w:val="single" w:color="auto" w:sz="4" w:space="0"/>
              <w:bottom w:val="single" w:color="auto" w:sz="2" w:space="0"/>
              <w:right w:val="single" w:color="auto" w:sz="4" w:space="0"/>
            </w:tcBorders>
            <w:noWrap w:val="0"/>
            <w:vAlign w:val="center"/>
          </w:tcPr>
          <w:p w14:paraId="1B343FDD">
            <w:pPr>
              <w:widowControl/>
              <w:snapToGrid w:val="0"/>
              <w:spacing w:line="240" w:lineRule="auto"/>
              <w:ind w:firstLine="0" w:firstLineChars="0"/>
              <w:jc w:val="center"/>
              <w:rPr>
                <w:rFonts w:hint="eastAsia" w:ascii="仿宋_GB2312" w:hAnsi="仿宋_GB2312" w:eastAsia="仿宋_GB2312" w:cs="仿宋_GB2312"/>
                <w:b w:val="0"/>
                <w:bCs w:val="0"/>
                <w:color w:val="000000"/>
                <w:kern w:val="0"/>
                <w:sz w:val="24"/>
                <w:szCs w:val="24"/>
                <w:lang w:bidi="ar"/>
              </w:rPr>
            </w:pPr>
          </w:p>
          <w:p w14:paraId="4FBE6438">
            <w:pPr>
              <w:widowControl/>
              <w:snapToGrid w:val="0"/>
              <w:spacing w:line="240" w:lineRule="auto"/>
              <w:ind w:firstLine="0" w:firstLineChars="0"/>
              <w:jc w:val="center"/>
              <w:rPr>
                <w:rFonts w:hint="eastAsia" w:ascii="仿宋_GB2312" w:hAnsi="仿宋_GB2312" w:eastAsia="仿宋_GB2312" w:cs="仿宋_GB2312"/>
                <w:b w:val="0"/>
                <w:bCs w:val="0"/>
                <w:color w:val="000000"/>
                <w:kern w:val="0"/>
                <w:sz w:val="24"/>
                <w:szCs w:val="24"/>
                <w:lang w:bidi="ar"/>
              </w:rPr>
            </w:pPr>
          </w:p>
          <w:p w14:paraId="2B59F397">
            <w:pPr>
              <w:keepNext w:val="0"/>
              <w:keepLines w:val="0"/>
              <w:pageBreakBefore w:val="0"/>
              <w:widowControl/>
              <w:kinsoku/>
              <w:wordWrap/>
              <w:overflowPunct/>
              <w:topLinePunct w:val="0"/>
              <w:autoSpaceDE/>
              <w:autoSpaceDN/>
              <w:bidi w:val="0"/>
              <w:adjustRightInd/>
              <w:snapToGrid w:val="0"/>
              <w:spacing w:line="400" w:lineRule="exact"/>
              <w:ind w:firstLine="0" w:firstLineChars="0"/>
              <w:jc w:val="center"/>
              <w:textAlignment w:val="auto"/>
              <w:rPr>
                <w:rFonts w:hint="eastAsia" w:ascii="仿宋_GB2312" w:hAnsi="仿宋_GB2312" w:eastAsia="仿宋_GB2312" w:cs="仿宋_GB2312"/>
                <w:b w:val="0"/>
                <w:bCs w:val="0"/>
                <w:color w:val="000000"/>
                <w:kern w:val="0"/>
                <w:sz w:val="24"/>
                <w:szCs w:val="24"/>
                <w:lang w:bidi="ar"/>
              </w:rPr>
            </w:pPr>
            <w:r>
              <w:rPr>
                <w:rFonts w:hint="eastAsia" w:ascii="仿宋_GB2312" w:hAnsi="仿宋_GB2312" w:eastAsia="仿宋_GB2312" w:cs="仿宋_GB2312"/>
                <w:b w:val="0"/>
                <w:bCs w:val="0"/>
                <w:color w:val="000000"/>
                <w:kern w:val="0"/>
                <w:sz w:val="24"/>
                <w:szCs w:val="24"/>
                <w:lang w:bidi="ar"/>
              </w:rPr>
              <w:t xml:space="preserve">           </w:t>
            </w:r>
            <w:r>
              <w:rPr>
                <w:rFonts w:hint="eastAsia" w:ascii="仿宋_GB2312" w:hAnsi="仿宋_GB2312" w:cs="仿宋_GB2312"/>
                <w:b w:val="0"/>
                <w:bCs w:val="0"/>
                <w:color w:val="000000"/>
                <w:kern w:val="0"/>
                <w:sz w:val="24"/>
                <w:szCs w:val="24"/>
                <w:lang w:eastAsia="zh-CN" w:bidi="ar"/>
              </w:rPr>
              <w:t>单位负责人（签字）</w:t>
            </w:r>
            <w:r>
              <w:rPr>
                <w:rFonts w:hint="eastAsia" w:ascii="仿宋_GB2312" w:hAnsi="仿宋_GB2312" w:eastAsia="仿宋_GB2312" w:cs="仿宋_GB2312"/>
                <w:b w:val="0"/>
                <w:bCs w:val="0"/>
                <w:color w:val="000000"/>
                <w:kern w:val="0"/>
                <w:sz w:val="24"/>
                <w:szCs w:val="24"/>
                <w:lang w:bidi="ar"/>
              </w:rPr>
              <w:t>：</w:t>
            </w:r>
          </w:p>
          <w:p w14:paraId="7896377E">
            <w:pPr>
              <w:keepNext w:val="0"/>
              <w:keepLines w:val="0"/>
              <w:pageBreakBefore w:val="0"/>
              <w:widowControl/>
              <w:kinsoku/>
              <w:wordWrap/>
              <w:overflowPunct/>
              <w:topLinePunct w:val="0"/>
              <w:autoSpaceDE/>
              <w:autoSpaceDN/>
              <w:bidi w:val="0"/>
              <w:adjustRightInd/>
              <w:snapToGrid w:val="0"/>
              <w:spacing w:line="400" w:lineRule="exact"/>
              <w:ind w:firstLine="0" w:firstLineChars="0"/>
              <w:jc w:val="center"/>
              <w:textAlignment w:val="auto"/>
              <w:rPr>
                <w:rFonts w:hint="eastAsia" w:ascii="仿宋_GB2312" w:hAnsi="仿宋_GB2312" w:eastAsia="仿宋_GB2312" w:cs="仿宋_GB2312"/>
                <w:b w:val="0"/>
                <w:bCs w:val="0"/>
                <w:sz w:val="24"/>
                <w:szCs w:val="24"/>
                <w:lang w:bidi="ar"/>
              </w:rPr>
            </w:pPr>
            <w:r>
              <w:rPr>
                <w:rFonts w:hint="eastAsia" w:ascii="仿宋_GB2312" w:hAnsi="仿宋_GB2312" w:eastAsia="仿宋_GB2312" w:cs="仿宋_GB2312"/>
                <w:b w:val="0"/>
                <w:bCs w:val="0"/>
                <w:color w:val="000000"/>
                <w:kern w:val="0"/>
                <w:sz w:val="24"/>
                <w:szCs w:val="24"/>
                <w:lang w:bidi="ar"/>
              </w:rPr>
              <w:t xml:space="preserve">   </w:t>
            </w:r>
            <w:r>
              <w:rPr>
                <w:rFonts w:hint="eastAsia" w:ascii="仿宋_GB2312" w:hAnsi="仿宋_GB2312" w:cs="仿宋_GB2312"/>
                <w:b w:val="0"/>
                <w:bCs w:val="0"/>
                <w:color w:val="000000"/>
                <w:kern w:val="0"/>
                <w:sz w:val="24"/>
                <w:szCs w:val="24"/>
                <w:lang w:val="en-US" w:eastAsia="zh-CN" w:bidi="ar"/>
              </w:rPr>
              <w:t xml:space="preserve">    </w:t>
            </w:r>
            <w:r>
              <w:rPr>
                <w:rFonts w:hint="eastAsia" w:ascii="仿宋_GB2312" w:hAnsi="仿宋_GB2312" w:eastAsia="仿宋_GB2312" w:cs="仿宋_GB2312"/>
                <w:b w:val="0"/>
                <w:bCs w:val="0"/>
                <w:color w:val="000000"/>
                <w:kern w:val="0"/>
                <w:sz w:val="24"/>
                <w:szCs w:val="24"/>
                <w:lang w:bidi="ar"/>
              </w:rPr>
              <w:t xml:space="preserve">    单位盖章</w:t>
            </w:r>
          </w:p>
        </w:tc>
      </w:tr>
      <w:tr w14:paraId="6B3E2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83" w:type="dxa"/>
            <w:vMerge w:val="restart"/>
            <w:tcBorders>
              <w:top w:val="single" w:color="auto" w:sz="2" w:space="0"/>
              <w:left w:val="single" w:color="auto" w:sz="4" w:space="0"/>
              <w:bottom w:val="single" w:color="auto" w:sz="2" w:space="0"/>
              <w:right w:val="single" w:color="auto" w:sz="4" w:space="0"/>
            </w:tcBorders>
            <w:noWrap w:val="0"/>
            <w:vAlign w:val="center"/>
          </w:tcPr>
          <w:p w14:paraId="3EF209E1">
            <w:pPr>
              <w:widowControl/>
              <w:snapToGrid w:val="0"/>
              <w:spacing w:line="240" w:lineRule="auto"/>
              <w:ind w:firstLine="0" w:firstLineChars="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color w:val="000000"/>
                <w:kern w:val="0"/>
                <w:sz w:val="24"/>
                <w:szCs w:val="24"/>
                <w:lang w:bidi="ar"/>
              </w:rPr>
              <w:t>设计单位</w:t>
            </w:r>
          </w:p>
        </w:tc>
        <w:tc>
          <w:tcPr>
            <w:tcW w:w="1874" w:type="dxa"/>
            <w:gridSpan w:val="3"/>
            <w:tcBorders>
              <w:top w:val="single" w:color="auto" w:sz="2" w:space="0"/>
              <w:left w:val="single" w:color="auto" w:sz="4" w:space="0"/>
              <w:bottom w:val="single" w:color="auto" w:sz="2" w:space="0"/>
              <w:right w:val="single" w:color="auto" w:sz="4" w:space="0"/>
            </w:tcBorders>
            <w:noWrap w:val="0"/>
            <w:vAlign w:val="center"/>
          </w:tcPr>
          <w:p w14:paraId="2082AAFE">
            <w:pPr>
              <w:widowControl/>
              <w:snapToGrid w:val="0"/>
              <w:spacing w:line="240" w:lineRule="auto"/>
              <w:ind w:firstLine="0" w:firstLineChars="0"/>
              <w:jc w:val="center"/>
              <w:rPr>
                <w:rFonts w:hint="eastAsia" w:ascii="仿宋_GB2312" w:hAnsi="仿宋_GB2312" w:eastAsia="仿宋_GB2312" w:cs="仿宋_GB2312"/>
                <w:b w:val="0"/>
                <w:bCs w:val="0"/>
                <w:sz w:val="24"/>
                <w:szCs w:val="24"/>
                <w:lang w:bidi="ar"/>
              </w:rPr>
            </w:pPr>
            <w:r>
              <w:rPr>
                <w:rFonts w:hint="eastAsia" w:ascii="仿宋_GB2312" w:hAnsi="仿宋_GB2312" w:eastAsia="仿宋_GB2312" w:cs="仿宋_GB2312"/>
                <w:b w:val="0"/>
                <w:bCs w:val="0"/>
                <w:color w:val="000000"/>
                <w:kern w:val="0"/>
                <w:sz w:val="24"/>
                <w:szCs w:val="24"/>
                <w:lang w:bidi="ar"/>
              </w:rPr>
              <w:t>名  称</w:t>
            </w:r>
          </w:p>
        </w:tc>
        <w:tc>
          <w:tcPr>
            <w:tcW w:w="1873" w:type="dxa"/>
            <w:gridSpan w:val="4"/>
            <w:tcBorders>
              <w:top w:val="single" w:color="auto" w:sz="2" w:space="0"/>
              <w:left w:val="single" w:color="auto" w:sz="4" w:space="0"/>
              <w:bottom w:val="single" w:color="auto" w:sz="2" w:space="0"/>
              <w:right w:val="single" w:color="auto" w:sz="4" w:space="0"/>
            </w:tcBorders>
            <w:noWrap w:val="0"/>
            <w:vAlign w:val="center"/>
          </w:tcPr>
          <w:p w14:paraId="547E9F66">
            <w:pPr>
              <w:widowControl/>
              <w:snapToGrid w:val="0"/>
              <w:spacing w:line="240" w:lineRule="auto"/>
              <w:ind w:firstLine="0" w:firstLineChars="0"/>
              <w:jc w:val="center"/>
              <w:rPr>
                <w:rFonts w:hint="eastAsia" w:ascii="仿宋_GB2312" w:hAnsi="仿宋_GB2312" w:eastAsia="仿宋_GB2312" w:cs="仿宋_GB2312"/>
                <w:b w:val="0"/>
                <w:bCs w:val="0"/>
                <w:color w:val="000000"/>
                <w:kern w:val="0"/>
                <w:sz w:val="24"/>
                <w:szCs w:val="24"/>
                <w:lang w:bidi="ar"/>
              </w:rPr>
            </w:pPr>
          </w:p>
        </w:tc>
        <w:tc>
          <w:tcPr>
            <w:tcW w:w="1875" w:type="dxa"/>
            <w:gridSpan w:val="5"/>
            <w:tcBorders>
              <w:top w:val="single" w:color="auto" w:sz="2" w:space="0"/>
              <w:left w:val="single" w:color="auto" w:sz="4" w:space="0"/>
              <w:bottom w:val="single" w:color="auto" w:sz="2" w:space="0"/>
              <w:right w:val="single" w:color="auto" w:sz="4" w:space="0"/>
            </w:tcBorders>
            <w:noWrap w:val="0"/>
            <w:vAlign w:val="center"/>
          </w:tcPr>
          <w:p w14:paraId="4F201550">
            <w:pPr>
              <w:widowControl/>
              <w:snapToGrid w:val="0"/>
              <w:spacing w:line="240" w:lineRule="auto"/>
              <w:ind w:firstLine="0" w:firstLineChars="0"/>
              <w:jc w:val="center"/>
              <w:rPr>
                <w:rFonts w:hint="eastAsia" w:ascii="仿宋_GB2312" w:hAnsi="仿宋_GB2312" w:eastAsia="仿宋_GB2312" w:cs="仿宋_GB2312"/>
                <w:b w:val="0"/>
                <w:bCs w:val="0"/>
                <w:color w:val="000000"/>
                <w:kern w:val="0"/>
                <w:sz w:val="24"/>
                <w:szCs w:val="24"/>
                <w:lang w:bidi="ar"/>
              </w:rPr>
            </w:pPr>
            <w:r>
              <w:rPr>
                <w:rFonts w:hint="eastAsia" w:ascii="仿宋_GB2312" w:hAnsi="仿宋_GB2312" w:eastAsia="仿宋_GB2312" w:cs="仿宋_GB2312"/>
                <w:b w:val="0"/>
                <w:bCs w:val="0"/>
                <w:color w:val="000000"/>
                <w:kern w:val="0"/>
                <w:sz w:val="24"/>
                <w:szCs w:val="24"/>
                <w:lang w:bidi="ar"/>
              </w:rPr>
              <w:t>邮  编</w:t>
            </w:r>
          </w:p>
        </w:tc>
        <w:tc>
          <w:tcPr>
            <w:tcW w:w="2113" w:type="dxa"/>
            <w:gridSpan w:val="3"/>
            <w:tcBorders>
              <w:top w:val="single" w:color="auto" w:sz="2" w:space="0"/>
              <w:left w:val="single" w:color="auto" w:sz="4" w:space="0"/>
              <w:bottom w:val="single" w:color="auto" w:sz="2" w:space="0"/>
              <w:right w:val="single" w:color="auto" w:sz="4" w:space="0"/>
            </w:tcBorders>
            <w:noWrap w:val="0"/>
            <w:vAlign w:val="center"/>
          </w:tcPr>
          <w:p w14:paraId="553AF76B">
            <w:pPr>
              <w:widowControl/>
              <w:snapToGrid w:val="0"/>
              <w:spacing w:line="240" w:lineRule="auto"/>
              <w:ind w:firstLine="0" w:firstLineChars="0"/>
              <w:jc w:val="center"/>
              <w:rPr>
                <w:rFonts w:hint="eastAsia" w:ascii="仿宋_GB2312" w:hAnsi="仿宋_GB2312" w:eastAsia="仿宋_GB2312" w:cs="仿宋_GB2312"/>
                <w:b w:val="0"/>
                <w:bCs w:val="0"/>
                <w:color w:val="000000"/>
                <w:kern w:val="0"/>
                <w:sz w:val="24"/>
                <w:szCs w:val="24"/>
                <w:lang w:bidi="ar"/>
              </w:rPr>
            </w:pPr>
          </w:p>
        </w:tc>
      </w:tr>
      <w:tr w14:paraId="380A0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83" w:type="dxa"/>
            <w:vMerge w:val="continue"/>
            <w:tcBorders>
              <w:top w:val="single" w:color="auto" w:sz="2" w:space="0"/>
              <w:left w:val="single" w:color="auto" w:sz="4" w:space="0"/>
              <w:bottom w:val="single" w:color="auto" w:sz="2" w:space="0"/>
              <w:right w:val="single" w:color="auto" w:sz="4" w:space="0"/>
            </w:tcBorders>
            <w:noWrap w:val="0"/>
            <w:vAlign w:val="center"/>
          </w:tcPr>
          <w:p w14:paraId="15B79005">
            <w:pPr>
              <w:widowControl/>
              <w:snapToGrid w:val="0"/>
              <w:spacing w:line="240" w:lineRule="auto"/>
              <w:ind w:firstLine="0" w:firstLineChars="0"/>
              <w:jc w:val="center"/>
              <w:rPr>
                <w:rFonts w:hint="eastAsia" w:ascii="仿宋_GB2312" w:hAnsi="仿宋_GB2312" w:eastAsia="仿宋_GB2312" w:cs="仿宋_GB2312"/>
                <w:b w:val="0"/>
                <w:bCs w:val="0"/>
                <w:sz w:val="24"/>
                <w:szCs w:val="24"/>
              </w:rPr>
            </w:pPr>
          </w:p>
        </w:tc>
        <w:tc>
          <w:tcPr>
            <w:tcW w:w="1874" w:type="dxa"/>
            <w:gridSpan w:val="3"/>
            <w:tcBorders>
              <w:top w:val="single" w:color="auto" w:sz="2" w:space="0"/>
              <w:left w:val="single" w:color="auto" w:sz="4" w:space="0"/>
              <w:bottom w:val="single" w:color="auto" w:sz="2" w:space="0"/>
              <w:right w:val="single" w:color="auto" w:sz="4" w:space="0"/>
            </w:tcBorders>
            <w:noWrap w:val="0"/>
            <w:vAlign w:val="center"/>
          </w:tcPr>
          <w:p w14:paraId="083D920B">
            <w:pPr>
              <w:widowControl/>
              <w:snapToGrid w:val="0"/>
              <w:spacing w:line="240" w:lineRule="auto"/>
              <w:ind w:firstLine="0" w:firstLineChars="0"/>
              <w:jc w:val="center"/>
              <w:rPr>
                <w:rFonts w:hint="eastAsia" w:ascii="仿宋_GB2312" w:hAnsi="仿宋_GB2312" w:eastAsia="仿宋_GB2312" w:cs="仿宋_GB2312"/>
                <w:b w:val="0"/>
                <w:bCs w:val="0"/>
                <w:sz w:val="24"/>
                <w:szCs w:val="24"/>
                <w:lang w:bidi="ar"/>
              </w:rPr>
            </w:pPr>
            <w:r>
              <w:rPr>
                <w:rFonts w:hint="eastAsia" w:ascii="仿宋_GB2312" w:hAnsi="仿宋_GB2312" w:eastAsia="仿宋_GB2312" w:cs="仿宋_GB2312"/>
                <w:b w:val="0"/>
                <w:bCs w:val="0"/>
                <w:color w:val="000000"/>
                <w:kern w:val="0"/>
                <w:sz w:val="24"/>
                <w:szCs w:val="24"/>
                <w:lang w:bidi="ar"/>
              </w:rPr>
              <w:t>地  址</w:t>
            </w:r>
          </w:p>
        </w:tc>
        <w:tc>
          <w:tcPr>
            <w:tcW w:w="5861" w:type="dxa"/>
            <w:gridSpan w:val="12"/>
            <w:tcBorders>
              <w:top w:val="single" w:color="auto" w:sz="2" w:space="0"/>
              <w:left w:val="single" w:color="auto" w:sz="4" w:space="0"/>
              <w:bottom w:val="single" w:color="auto" w:sz="2" w:space="0"/>
              <w:right w:val="single" w:color="auto" w:sz="4" w:space="0"/>
            </w:tcBorders>
            <w:noWrap w:val="0"/>
            <w:vAlign w:val="center"/>
          </w:tcPr>
          <w:p w14:paraId="4902C5EC">
            <w:pPr>
              <w:widowControl/>
              <w:snapToGrid w:val="0"/>
              <w:spacing w:line="240" w:lineRule="auto"/>
              <w:ind w:firstLine="0" w:firstLineChars="0"/>
              <w:jc w:val="center"/>
              <w:rPr>
                <w:rFonts w:hint="eastAsia" w:ascii="仿宋_GB2312" w:hAnsi="仿宋_GB2312" w:eastAsia="仿宋_GB2312" w:cs="仿宋_GB2312"/>
                <w:b w:val="0"/>
                <w:bCs w:val="0"/>
                <w:sz w:val="24"/>
                <w:szCs w:val="24"/>
              </w:rPr>
            </w:pPr>
          </w:p>
        </w:tc>
      </w:tr>
      <w:tr w14:paraId="2F068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83" w:type="dxa"/>
            <w:vMerge w:val="continue"/>
            <w:tcBorders>
              <w:top w:val="single" w:color="auto" w:sz="2" w:space="0"/>
              <w:left w:val="single" w:color="auto" w:sz="4" w:space="0"/>
              <w:bottom w:val="single" w:color="auto" w:sz="2" w:space="0"/>
              <w:right w:val="single" w:color="auto" w:sz="4" w:space="0"/>
            </w:tcBorders>
            <w:noWrap w:val="0"/>
            <w:vAlign w:val="center"/>
          </w:tcPr>
          <w:p w14:paraId="3E974707">
            <w:pPr>
              <w:widowControl/>
              <w:snapToGrid w:val="0"/>
              <w:spacing w:line="240" w:lineRule="auto"/>
              <w:ind w:firstLine="0" w:firstLineChars="0"/>
              <w:jc w:val="center"/>
              <w:rPr>
                <w:rFonts w:hint="eastAsia" w:ascii="仿宋_GB2312" w:hAnsi="仿宋_GB2312" w:eastAsia="仿宋_GB2312" w:cs="仿宋_GB2312"/>
                <w:b w:val="0"/>
                <w:bCs w:val="0"/>
                <w:sz w:val="24"/>
                <w:szCs w:val="24"/>
              </w:rPr>
            </w:pPr>
          </w:p>
        </w:tc>
        <w:tc>
          <w:tcPr>
            <w:tcW w:w="1874" w:type="dxa"/>
            <w:gridSpan w:val="3"/>
            <w:tcBorders>
              <w:top w:val="single" w:color="auto" w:sz="2" w:space="0"/>
              <w:left w:val="single" w:color="auto" w:sz="4" w:space="0"/>
              <w:bottom w:val="single" w:color="auto" w:sz="2" w:space="0"/>
              <w:right w:val="single" w:color="auto" w:sz="4" w:space="0"/>
            </w:tcBorders>
            <w:noWrap w:val="0"/>
            <w:vAlign w:val="center"/>
          </w:tcPr>
          <w:p w14:paraId="602B7F46">
            <w:pPr>
              <w:widowControl/>
              <w:snapToGrid w:val="0"/>
              <w:spacing w:line="240" w:lineRule="auto"/>
              <w:ind w:firstLine="0" w:firstLineChars="0"/>
              <w:jc w:val="center"/>
              <w:rPr>
                <w:rFonts w:hint="eastAsia" w:ascii="仿宋_GB2312" w:hAnsi="仿宋_GB2312" w:eastAsia="仿宋_GB2312" w:cs="仿宋_GB2312"/>
                <w:b w:val="0"/>
                <w:bCs w:val="0"/>
                <w:sz w:val="24"/>
                <w:szCs w:val="24"/>
                <w:lang w:bidi="ar"/>
              </w:rPr>
            </w:pPr>
            <w:r>
              <w:rPr>
                <w:rFonts w:hint="eastAsia" w:ascii="仿宋_GB2312" w:hAnsi="仿宋_GB2312" w:cs="仿宋_GB2312"/>
                <w:color w:val="000000"/>
                <w:kern w:val="0"/>
                <w:sz w:val="24"/>
                <w:szCs w:val="24"/>
                <w:lang w:bidi="ar"/>
              </w:rPr>
              <w:t>创优负责人</w:t>
            </w:r>
          </w:p>
        </w:tc>
        <w:tc>
          <w:tcPr>
            <w:tcW w:w="1873" w:type="dxa"/>
            <w:gridSpan w:val="4"/>
            <w:tcBorders>
              <w:top w:val="single" w:color="auto" w:sz="2" w:space="0"/>
              <w:left w:val="single" w:color="auto" w:sz="4" w:space="0"/>
              <w:bottom w:val="single" w:color="auto" w:sz="2" w:space="0"/>
              <w:right w:val="single" w:color="auto" w:sz="4" w:space="0"/>
            </w:tcBorders>
            <w:noWrap w:val="0"/>
            <w:vAlign w:val="center"/>
          </w:tcPr>
          <w:p w14:paraId="536A5D1A">
            <w:pPr>
              <w:widowControl/>
              <w:snapToGrid w:val="0"/>
              <w:spacing w:line="240" w:lineRule="auto"/>
              <w:ind w:firstLine="0" w:firstLineChars="0"/>
              <w:jc w:val="center"/>
              <w:rPr>
                <w:rFonts w:hint="eastAsia" w:ascii="仿宋_GB2312" w:hAnsi="仿宋_GB2312" w:eastAsia="仿宋_GB2312" w:cs="仿宋_GB2312"/>
                <w:b w:val="0"/>
                <w:bCs w:val="0"/>
                <w:color w:val="000000"/>
                <w:kern w:val="0"/>
                <w:sz w:val="24"/>
                <w:szCs w:val="24"/>
                <w:lang w:bidi="ar"/>
              </w:rPr>
            </w:pPr>
          </w:p>
        </w:tc>
        <w:tc>
          <w:tcPr>
            <w:tcW w:w="1875" w:type="dxa"/>
            <w:gridSpan w:val="5"/>
            <w:tcBorders>
              <w:top w:val="single" w:color="auto" w:sz="2" w:space="0"/>
              <w:left w:val="single" w:color="auto" w:sz="4" w:space="0"/>
              <w:bottom w:val="single" w:color="auto" w:sz="2" w:space="0"/>
              <w:right w:val="single" w:color="auto" w:sz="4" w:space="0"/>
            </w:tcBorders>
            <w:noWrap w:val="0"/>
            <w:vAlign w:val="center"/>
          </w:tcPr>
          <w:p w14:paraId="5DA0284E">
            <w:pPr>
              <w:widowControl/>
              <w:snapToGrid w:val="0"/>
              <w:spacing w:line="240" w:lineRule="auto"/>
              <w:ind w:firstLine="0" w:firstLineChars="0"/>
              <w:jc w:val="center"/>
              <w:rPr>
                <w:rFonts w:hint="eastAsia" w:ascii="仿宋_GB2312" w:hAnsi="仿宋_GB2312" w:eastAsia="仿宋_GB2312" w:cs="仿宋_GB2312"/>
                <w:b w:val="0"/>
                <w:bCs w:val="0"/>
                <w:color w:val="000000"/>
                <w:kern w:val="0"/>
                <w:sz w:val="24"/>
                <w:szCs w:val="24"/>
                <w:lang w:bidi="ar"/>
              </w:rPr>
            </w:pPr>
            <w:r>
              <w:rPr>
                <w:rFonts w:hint="eastAsia" w:ascii="仿宋_GB2312" w:hAnsi="仿宋_GB2312" w:eastAsia="仿宋_GB2312" w:cs="仿宋_GB2312"/>
                <w:b w:val="0"/>
                <w:bCs w:val="0"/>
                <w:color w:val="000000"/>
                <w:kern w:val="0"/>
                <w:sz w:val="24"/>
                <w:szCs w:val="24"/>
                <w:lang w:bidi="ar"/>
              </w:rPr>
              <w:t>联系电话</w:t>
            </w:r>
          </w:p>
        </w:tc>
        <w:tc>
          <w:tcPr>
            <w:tcW w:w="2113" w:type="dxa"/>
            <w:gridSpan w:val="3"/>
            <w:tcBorders>
              <w:top w:val="single" w:color="auto" w:sz="2" w:space="0"/>
              <w:left w:val="single" w:color="auto" w:sz="4" w:space="0"/>
              <w:bottom w:val="single" w:color="auto" w:sz="2" w:space="0"/>
              <w:right w:val="single" w:color="auto" w:sz="4" w:space="0"/>
            </w:tcBorders>
            <w:noWrap w:val="0"/>
            <w:vAlign w:val="center"/>
          </w:tcPr>
          <w:p w14:paraId="6F44A24F">
            <w:pPr>
              <w:widowControl/>
              <w:snapToGrid w:val="0"/>
              <w:spacing w:line="240" w:lineRule="auto"/>
              <w:ind w:firstLine="0" w:firstLineChars="0"/>
              <w:jc w:val="center"/>
              <w:rPr>
                <w:rFonts w:hint="eastAsia" w:ascii="仿宋_GB2312" w:hAnsi="仿宋_GB2312" w:eastAsia="仿宋_GB2312" w:cs="仿宋_GB2312"/>
                <w:b w:val="0"/>
                <w:bCs w:val="0"/>
                <w:color w:val="000000"/>
                <w:kern w:val="0"/>
                <w:sz w:val="24"/>
                <w:szCs w:val="24"/>
                <w:lang w:bidi="ar"/>
              </w:rPr>
            </w:pPr>
          </w:p>
        </w:tc>
      </w:tr>
      <w:tr w14:paraId="5486D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1983" w:type="dxa"/>
            <w:vMerge w:val="continue"/>
            <w:tcBorders>
              <w:top w:val="single" w:color="auto" w:sz="2" w:space="0"/>
              <w:left w:val="single" w:color="auto" w:sz="4" w:space="0"/>
              <w:bottom w:val="single" w:color="auto" w:sz="2" w:space="0"/>
              <w:right w:val="single" w:color="auto" w:sz="4" w:space="0"/>
            </w:tcBorders>
            <w:noWrap w:val="0"/>
            <w:vAlign w:val="center"/>
          </w:tcPr>
          <w:p w14:paraId="03584CD7">
            <w:pPr>
              <w:widowControl/>
              <w:snapToGrid w:val="0"/>
              <w:spacing w:line="240" w:lineRule="auto"/>
              <w:ind w:firstLine="0" w:firstLineChars="0"/>
              <w:jc w:val="center"/>
              <w:rPr>
                <w:rFonts w:hint="eastAsia" w:ascii="仿宋_GB2312" w:hAnsi="仿宋_GB2312" w:eastAsia="仿宋_GB2312" w:cs="仿宋_GB2312"/>
                <w:b w:val="0"/>
                <w:bCs w:val="0"/>
                <w:sz w:val="24"/>
                <w:szCs w:val="24"/>
              </w:rPr>
            </w:pPr>
          </w:p>
        </w:tc>
        <w:tc>
          <w:tcPr>
            <w:tcW w:w="1874" w:type="dxa"/>
            <w:gridSpan w:val="3"/>
            <w:tcBorders>
              <w:top w:val="single" w:color="auto" w:sz="2" w:space="0"/>
              <w:left w:val="single" w:color="auto" w:sz="4" w:space="0"/>
              <w:bottom w:val="single" w:color="auto" w:sz="2" w:space="0"/>
              <w:right w:val="single" w:color="auto" w:sz="4" w:space="0"/>
            </w:tcBorders>
            <w:noWrap w:val="0"/>
            <w:vAlign w:val="center"/>
          </w:tcPr>
          <w:p w14:paraId="4D0D65A3">
            <w:pPr>
              <w:widowControl/>
              <w:snapToGrid w:val="0"/>
              <w:spacing w:line="240" w:lineRule="auto"/>
              <w:ind w:firstLine="0" w:firstLineChars="0"/>
              <w:jc w:val="center"/>
              <w:rPr>
                <w:rFonts w:hint="eastAsia" w:ascii="仿宋_GB2312" w:hAnsi="仿宋_GB2312" w:eastAsia="仿宋_GB2312" w:cs="仿宋_GB2312"/>
                <w:b w:val="0"/>
                <w:bCs w:val="0"/>
                <w:sz w:val="24"/>
                <w:szCs w:val="24"/>
                <w:lang w:bidi="ar"/>
              </w:rPr>
            </w:pPr>
            <w:r>
              <w:rPr>
                <w:rFonts w:hint="eastAsia" w:ascii="仿宋_GB2312" w:hAnsi="仿宋_GB2312" w:cs="仿宋_GB2312"/>
                <w:color w:val="000000"/>
                <w:kern w:val="0"/>
                <w:sz w:val="24"/>
                <w:szCs w:val="24"/>
                <w:lang w:bidi="ar"/>
              </w:rPr>
              <w:t>具体联系人</w:t>
            </w:r>
          </w:p>
        </w:tc>
        <w:tc>
          <w:tcPr>
            <w:tcW w:w="1873" w:type="dxa"/>
            <w:gridSpan w:val="4"/>
            <w:tcBorders>
              <w:top w:val="single" w:color="auto" w:sz="2" w:space="0"/>
              <w:left w:val="single" w:color="auto" w:sz="4" w:space="0"/>
              <w:bottom w:val="single" w:color="auto" w:sz="2" w:space="0"/>
              <w:right w:val="single" w:color="auto" w:sz="4" w:space="0"/>
            </w:tcBorders>
            <w:noWrap w:val="0"/>
            <w:vAlign w:val="center"/>
          </w:tcPr>
          <w:p w14:paraId="6DCC53AE">
            <w:pPr>
              <w:widowControl/>
              <w:snapToGrid w:val="0"/>
              <w:spacing w:line="240" w:lineRule="auto"/>
              <w:ind w:firstLine="0" w:firstLineChars="0"/>
              <w:jc w:val="center"/>
              <w:rPr>
                <w:rFonts w:hint="eastAsia" w:ascii="仿宋_GB2312" w:hAnsi="仿宋_GB2312" w:eastAsia="仿宋_GB2312" w:cs="仿宋_GB2312"/>
                <w:b w:val="0"/>
                <w:bCs w:val="0"/>
                <w:color w:val="000000"/>
                <w:kern w:val="0"/>
                <w:sz w:val="24"/>
                <w:szCs w:val="24"/>
                <w:lang w:bidi="ar"/>
              </w:rPr>
            </w:pPr>
          </w:p>
        </w:tc>
        <w:tc>
          <w:tcPr>
            <w:tcW w:w="1875" w:type="dxa"/>
            <w:gridSpan w:val="5"/>
            <w:tcBorders>
              <w:top w:val="single" w:color="auto" w:sz="2" w:space="0"/>
              <w:left w:val="single" w:color="auto" w:sz="4" w:space="0"/>
              <w:bottom w:val="single" w:color="auto" w:sz="2" w:space="0"/>
              <w:right w:val="single" w:color="auto" w:sz="4" w:space="0"/>
            </w:tcBorders>
            <w:noWrap w:val="0"/>
            <w:vAlign w:val="center"/>
          </w:tcPr>
          <w:p w14:paraId="6BB4233D">
            <w:pPr>
              <w:widowControl/>
              <w:snapToGrid w:val="0"/>
              <w:spacing w:line="240" w:lineRule="auto"/>
              <w:ind w:firstLine="0" w:firstLineChars="0"/>
              <w:jc w:val="center"/>
              <w:rPr>
                <w:rFonts w:hint="eastAsia" w:ascii="仿宋_GB2312" w:hAnsi="仿宋_GB2312" w:eastAsia="仿宋_GB2312" w:cs="仿宋_GB2312"/>
                <w:b w:val="0"/>
                <w:bCs w:val="0"/>
                <w:color w:val="000000"/>
                <w:kern w:val="0"/>
                <w:sz w:val="24"/>
                <w:szCs w:val="24"/>
                <w:lang w:bidi="ar"/>
              </w:rPr>
            </w:pPr>
            <w:r>
              <w:rPr>
                <w:rFonts w:hint="eastAsia" w:ascii="仿宋_GB2312" w:hAnsi="仿宋_GB2312" w:eastAsia="仿宋_GB2312" w:cs="仿宋_GB2312"/>
                <w:b w:val="0"/>
                <w:bCs w:val="0"/>
                <w:color w:val="000000"/>
                <w:kern w:val="0"/>
                <w:sz w:val="24"/>
                <w:szCs w:val="24"/>
                <w:lang w:bidi="ar"/>
              </w:rPr>
              <w:t>联系电话</w:t>
            </w:r>
          </w:p>
        </w:tc>
        <w:tc>
          <w:tcPr>
            <w:tcW w:w="2113" w:type="dxa"/>
            <w:gridSpan w:val="3"/>
            <w:tcBorders>
              <w:top w:val="single" w:color="auto" w:sz="2" w:space="0"/>
              <w:left w:val="single" w:color="auto" w:sz="4" w:space="0"/>
              <w:bottom w:val="single" w:color="auto" w:sz="2" w:space="0"/>
              <w:right w:val="single" w:color="auto" w:sz="4" w:space="0"/>
            </w:tcBorders>
            <w:noWrap w:val="0"/>
            <w:vAlign w:val="center"/>
          </w:tcPr>
          <w:p w14:paraId="761F53AC">
            <w:pPr>
              <w:widowControl/>
              <w:snapToGrid w:val="0"/>
              <w:spacing w:line="240" w:lineRule="auto"/>
              <w:ind w:firstLine="0" w:firstLineChars="0"/>
              <w:jc w:val="center"/>
              <w:rPr>
                <w:rFonts w:hint="eastAsia" w:ascii="仿宋_GB2312" w:hAnsi="仿宋_GB2312" w:eastAsia="仿宋_GB2312" w:cs="仿宋_GB2312"/>
                <w:b w:val="0"/>
                <w:bCs w:val="0"/>
                <w:color w:val="000000"/>
                <w:kern w:val="0"/>
                <w:sz w:val="24"/>
                <w:szCs w:val="24"/>
                <w:lang w:bidi="ar"/>
              </w:rPr>
            </w:pPr>
          </w:p>
        </w:tc>
      </w:tr>
      <w:tr w14:paraId="0917A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83" w:type="dxa"/>
            <w:vMerge w:val="continue"/>
            <w:tcBorders>
              <w:top w:val="single" w:color="auto" w:sz="2" w:space="0"/>
              <w:left w:val="single" w:color="auto" w:sz="4" w:space="0"/>
              <w:bottom w:val="single" w:color="auto" w:sz="2" w:space="0"/>
              <w:right w:val="single" w:color="auto" w:sz="4" w:space="0"/>
            </w:tcBorders>
            <w:noWrap w:val="0"/>
            <w:vAlign w:val="center"/>
          </w:tcPr>
          <w:p w14:paraId="679B263E">
            <w:pPr>
              <w:widowControl/>
              <w:snapToGrid w:val="0"/>
              <w:spacing w:line="240" w:lineRule="auto"/>
              <w:ind w:firstLine="0" w:firstLineChars="0"/>
              <w:jc w:val="center"/>
              <w:rPr>
                <w:rFonts w:hint="eastAsia" w:ascii="仿宋_GB2312" w:hAnsi="仿宋_GB2312" w:eastAsia="仿宋_GB2312" w:cs="仿宋_GB2312"/>
                <w:b w:val="0"/>
                <w:bCs w:val="0"/>
                <w:sz w:val="24"/>
                <w:szCs w:val="24"/>
              </w:rPr>
            </w:pPr>
          </w:p>
        </w:tc>
        <w:tc>
          <w:tcPr>
            <w:tcW w:w="1874" w:type="dxa"/>
            <w:gridSpan w:val="3"/>
            <w:tcBorders>
              <w:top w:val="single" w:color="auto" w:sz="2" w:space="0"/>
              <w:left w:val="single" w:color="auto" w:sz="4" w:space="0"/>
              <w:bottom w:val="single" w:color="auto" w:sz="2" w:space="0"/>
              <w:right w:val="single" w:color="auto" w:sz="4" w:space="0"/>
            </w:tcBorders>
            <w:noWrap w:val="0"/>
            <w:vAlign w:val="center"/>
          </w:tcPr>
          <w:p w14:paraId="5A73F651">
            <w:pPr>
              <w:widowControl/>
              <w:snapToGrid w:val="0"/>
              <w:spacing w:line="240" w:lineRule="auto"/>
              <w:ind w:firstLine="0" w:firstLineChars="0"/>
              <w:jc w:val="center"/>
              <w:rPr>
                <w:rFonts w:hint="eastAsia" w:ascii="仿宋_GB2312" w:hAnsi="仿宋_GB2312" w:eastAsia="仿宋_GB2312" w:cs="仿宋_GB2312"/>
                <w:b w:val="0"/>
                <w:bCs w:val="0"/>
                <w:sz w:val="24"/>
                <w:szCs w:val="24"/>
                <w:lang w:bidi="ar"/>
              </w:rPr>
            </w:pPr>
            <w:r>
              <w:rPr>
                <w:rFonts w:hint="eastAsia" w:ascii="仿宋_GB2312" w:hAnsi="仿宋_GB2312" w:eastAsia="仿宋_GB2312" w:cs="仿宋_GB2312"/>
                <w:b w:val="0"/>
                <w:bCs w:val="0"/>
                <w:color w:val="000000"/>
                <w:kern w:val="0"/>
                <w:sz w:val="24"/>
                <w:szCs w:val="24"/>
                <w:lang w:bidi="ar"/>
              </w:rPr>
              <w:t>主要贡献人</w:t>
            </w:r>
          </w:p>
        </w:tc>
        <w:tc>
          <w:tcPr>
            <w:tcW w:w="5861" w:type="dxa"/>
            <w:gridSpan w:val="12"/>
            <w:tcBorders>
              <w:top w:val="single" w:color="auto" w:sz="2" w:space="0"/>
              <w:left w:val="single" w:color="auto" w:sz="4" w:space="0"/>
              <w:bottom w:val="single" w:color="auto" w:sz="2" w:space="0"/>
              <w:right w:val="single" w:color="auto" w:sz="4" w:space="0"/>
            </w:tcBorders>
            <w:noWrap w:val="0"/>
            <w:vAlign w:val="center"/>
          </w:tcPr>
          <w:p w14:paraId="65CAC5F6">
            <w:pPr>
              <w:widowControl/>
              <w:snapToGrid w:val="0"/>
              <w:spacing w:line="240" w:lineRule="auto"/>
              <w:ind w:firstLine="0" w:firstLineChars="0"/>
              <w:jc w:val="center"/>
              <w:rPr>
                <w:rFonts w:hint="eastAsia" w:ascii="仿宋_GB2312" w:hAnsi="仿宋_GB2312" w:eastAsia="仿宋_GB2312" w:cs="仿宋_GB2312"/>
                <w:b w:val="0"/>
                <w:bCs w:val="0"/>
                <w:color w:val="000000"/>
                <w:kern w:val="0"/>
                <w:sz w:val="24"/>
                <w:szCs w:val="24"/>
                <w:lang w:bidi="ar"/>
              </w:rPr>
            </w:pPr>
          </w:p>
        </w:tc>
      </w:tr>
      <w:tr w14:paraId="3D344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5" w:hRule="atLeast"/>
          <w:jc w:val="center"/>
        </w:trPr>
        <w:tc>
          <w:tcPr>
            <w:tcW w:w="1983" w:type="dxa"/>
            <w:vMerge w:val="continue"/>
            <w:tcBorders>
              <w:top w:val="single" w:color="auto" w:sz="2" w:space="0"/>
              <w:left w:val="single" w:color="auto" w:sz="4" w:space="0"/>
              <w:bottom w:val="single" w:color="auto" w:sz="2" w:space="0"/>
              <w:right w:val="single" w:color="auto" w:sz="4" w:space="0"/>
            </w:tcBorders>
            <w:noWrap w:val="0"/>
            <w:vAlign w:val="center"/>
          </w:tcPr>
          <w:p w14:paraId="225D20B1">
            <w:pPr>
              <w:widowControl/>
              <w:snapToGrid w:val="0"/>
              <w:spacing w:line="240" w:lineRule="auto"/>
              <w:ind w:firstLine="0" w:firstLineChars="0"/>
              <w:jc w:val="center"/>
              <w:rPr>
                <w:rFonts w:hint="eastAsia" w:ascii="仿宋_GB2312" w:hAnsi="仿宋_GB2312" w:eastAsia="仿宋_GB2312" w:cs="仿宋_GB2312"/>
                <w:b w:val="0"/>
                <w:bCs w:val="0"/>
                <w:sz w:val="24"/>
                <w:szCs w:val="24"/>
              </w:rPr>
            </w:pPr>
          </w:p>
        </w:tc>
        <w:tc>
          <w:tcPr>
            <w:tcW w:w="7735" w:type="dxa"/>
            <w:gridSpan w:val="15"/>
            <w:tcBorders>
              <w:top w:val="single" w:color="auto" w:sz="2" w:space="0"/>
              <w:left w:val="single" w:color="auto" w:sz="4" w:space="0"/>
              <w:bottom w:val="single" w:color="auto" w:sz="2" w:space="0"/>
              <w:right w:val="single" w:color="auto" w:sz="4" w:space="0"/>
            </w:tcBorders>
            <w:noWrap w:val="0"/>
            <w:vAlign w:val="center"/>
          </w:tcPr>
          <w:p w14:paraId="6754A22C">
            <w:pPr>
              <w:widowControl/>
              <w:snapToGrid w:val="0"/>
              <w:spacing w:line="240" w:lineRule="auto"/>
              <w:ind w:firstLine="0" w:firstLineChars="0"/>
              <w:jc w:val="center"/>
              <w:rPr>
                <w:rFonts w:hint="eastAsia" w:ascii="仿宋_GB2312" w:hAnsi="仿宋_GB2312" w:eastAsia="仿宋_GB2312" w:cs="仿宋_GB2312"/>
                <w:b w:val="0"/>
                <w:bCs w:val="0"/>
                <w:color w:val="000000"/>
                <w:kern w:val="0"/>
                <w:sz w:val="24"/>
                <w:szCs w:val="24"/>
                <w:lang w:bidi="ar"/>
              </w:rPr>
            </w:pPr>
          </w:p>
          <w:p w14:paraId="52705172">
            <w:pPr>
              <w:widowControl/>
              <w:snapToGrid w:val="0"/>
              <w:spacing w:line="240" w:lineRule="auto"/>
              <w:ind w:firstLine="0" w:firstLineChars="0"/>
              <w:jc w:val="center"/>
              <w:rPr>
                <w:rFonts w:hint="eastAsia" w:ascii="仿宋_GB2312" w:hAnsi="仿宋_GB2312" w:eastAsia="仿宋_GB2312" w:cs="仿宋_GB2312"/>
                <w:b w:val="0"/>
                <w:bCs w:val="0"/>
                <w:color w:val="000000"/>
                <w:kern w:val="0"/>
                <w:sz w:val="24"/>
                <w:szCs w:val="24"/>
                <w:lang w:bidi="ar"/>
              </w:rPr>
            </w:pPr>
          </w:p>
          <w:p w14:paraId="3496D11B">
            <w:pPr>
              <w:keepNext w:val="0"/>
              <w:keepLines w:val="0"/>
              <w:pageBreakBefore w:val="0"/>
              <w:widowControl/>
              <w:kinsoku/>
              <w:wordWrap/>
              <w:overflowPunct/>
              <w:topLinePunct w:val="0"/>
              <w:autoSpaceDE/>
              <w:autoSpaceDN/>
              <w:bidi w:val="0"/>
              <w:adjustRightInd/>
              <w:snapToGrid w:val="0"/>
              <w:spacing w:line="400" w:lineRule="exact"/>
              <w:ind w:firstLine="0" w:firstLineChars="0"/>
              <w:jc w:val="center"/>
              <w:textAlignment w:val="auto"/>
              <w:rPr>
                <w:rFonts w:hint="eastAsia" w:ascii="仿宋_GB2312" w:hAnsi="仿宋_GB2312" w:eastAsia="仿宋_GB2312" w:cs="仿宋_GB2312"/>
                <w:b w:val="0"/>
                <w:bCs w:val="0"/>
                <w:color w:val="000000"/>
                <w:kern w:val="0"/>
                <w:sz w:val="24"/>
                <w:szCs w:val="24"/>
                <w:lang w:bidi="ar"/>
              </w:rPr>
            </w:pPr>
            <w:r>
              <w:rPr>
                <w:rFonts w:hint="eastAsia" w:ascii="仿宋_GB2312" w:hAnsi="仿宋_GB2312" w:eastAsia="仿宋_GB2312" w:cs="仿宋_GB2312"/>
                <w:b w:val="0"/>
                <w:bCs w:val="0"/>
                <w:color w:val="000000"/>
                <w:kern w:val="0"/>
                <w:sz w:val="24"/>
                <w:szCs w:val="24"/>
                <w:lang w:bidi="ar"/>
              </w:rPr>
              <w:t xml:space="preserve">           </w:t>
            </w:r>
            <w:r>
              <w:rPr>
                <w:rFonts w:hint="eastAsia" w:ascii="仿宋_GB2312" w:hAnsi="仿宋_GB2312" w:cs="仿宋_GB2312"/>
                <w:b w:val="0"/>
                <w:bCs w:val="0"/>
                <w:color w:val="000000"/>
                <w:kern w:val="0"/>
                <w:sz w:val="24"/>
                <w:szCs w:val="24"/>
                <w:lang w:eastAsia="zh-CN" w:bidi="ar"/>
              </w:rPr>
              <w:t>单位负责人（签字）</w:t>
            </w:r>
            <w:r>
              <w:rPr>
                <w:rFonts w:hint="eastAsia" w:ascii="仿宋_GB2312" w:hAnsi="仿宋_GB2312" w:eastAsia="仿宋_GB2312" w:cs="仿宋_GB2312"/>
                <w:b w:val="0"/>
                <w:bCs w:val="0"/>
                <w:color w:val="000000"/>
                <w:kern w:val="0"/>
                <w:sz w:val="24"/>
                <w:szCs w:val="24"/>
                <w:lang w:bidi="ar"/>
              </w:rPr>
              <w:t>：</w:t>
            </w:r>
          </w:p>
          <w:p w14:paraId="3B104BEF">
            <w:pPr>
              <w:keepNext w:val="0"/>
              <w:keepLines w:val="0"/>
              <w:pageBreakBefore w:val="0"/>
              <w:widowControl/>
              <w:kinsoku/>
              <w:wordWrap/>
              <w:overflowPunct/>
              <w:topLinePunct w:val="0"/>
              <w:autoSpaceDE/>
              <w:autoSpaceDN/>
              <w:bidi w:val="0"/>
              <w:adjustRightInd/>
              <w:snapToGrid w:val="0"/>
              <w:spacing w:line="400" w:lineRule="exact"/>
              <w:ind w:firstLine="0" w:firstLineChars="0"/>
              <w:jc w:val="center"/>
              <w:textAlignment w:val="auto"/>
              <w:rPr>
                <w:rFonts w:hint="eastAsia" w:ascii="仿宋_GB2312" w:hAnsi="仿宋_GB2312" w:eastAsia="仿宋_GB2312" w:cs="仿宋_GB2312"/>
                <w:b w:val="0"/>
                <w:bCs w:val="0"/>
                <w:sz w:val="24"/>
                <w:szCs w:val="24"/>
                <w:lang w:bidi="ar"/>
              </w:rPr>
            </w:pPr>
            <w:r>
              <w:rPr>
                <w:rFonts w:hint="eastAsia" w:ascii="仿宋_GB2312" w:hAnsi="仿宋_GB2312" w:eastAsia="仿宋_GB2312" w:cs="仿宋_GB2312"/>
                <w:b w:val="0"/>
                <w:bCs w:val="0"/>
                <w:color w:val="000000"/>
                <w:kern w:val="0"/>
                <w:sz w:val="24"/>
                <w:szCs w:val="24"/>
                <w:lang w:bidi="ar"/>
              </w:rPr>
              <w:t xml:space="preserve">    </w:t>
            </w:r>
            <w:r>
              <w:rPr>
                <w:rFonts w:hint="eastAsia" w:ascii="仿宋_GB2312" w:hAnsi="仿宋_GB2312" w:cs="仿宋_GB2312"/>
                <w:b w:val="0"/>
                <w:bCs w:val="0"/>
                <w:color w:val="000000"/>
                <w:kern w:val="0"/>
                <w:sz w:val="24"/>
                <w:szCs w:val="24"/>
                <w:lang w:val="en-US" w:eastAsia="zh-CN" w:bidi="ar"/>
              </w:rPr>
              <w:t xml:space="preserve">    </w:t>
            </w:r>
            <w:r>
              <w:rPr>
                <w:rFonts w:hint="eastAsia" w:ascii="仿宋_GB2312" w:hAnsi="仿宋_GB2312" w:eastAsia="仿宋_GB2312" w:cs="仿宋_GB2312"/>
                <w:b w:val="0"/>
                <w:bCs w:val="0"/>
                <w:color w:val="000000"/>
                <w:kern w:val="0"/>
                <w:sz w:val="24"/>
                <w:szCs w:val="24"/>
                <w:lang w:bidi="ar"/>
              </w:rPr>
              <w:t xml:space="preserve">   单位盖章</w:t>
            </w:r>
          </w:p>
        </w:tc>
      </w:tr>
      <w:tr w14:paraId="562CB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83" w:type="dxa"/>
            <w:vMerge w:val="restart"/>
            <w:tcBorders>
              <w:top w:val="single" w:color="auto" w:sz="2" w:space="0"/>
              <w:left w:val="single" w:color="auto" w:sz="4" w:space="0"/>
              <w:bottom w:val="single" w:color="auto" w:sz="2" w:space="0"/>
              <w:right w:val="single" w:color="auto" w:sz="4" w:space="0"/>
            </w:tcBorders>
            <w:noWrap w:val="0"/>
            <w:vAlign w:val="center"/>
          </w:tcPr>
          <w:p w14:paraId="1157B4FB">
            <w:pPr>
              <w:widowControl/>
              <w:snapToGrid w:val="0"/>
              <w:spacing w:line="240" w:lineRule="auto"/>
              <w:ind w:firstLine="0" w:firstLineChars="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color w:val="000000"/>
                <w:kern w:val="0"/>
                <w:sz w:val="24"/>
                <w:szCs w:val="24"/>
                <w:lang w:bidi="ar"/>
              </w:rPr>
              <w:t>开发单位（一）</w:t>
            </w:r>
          </w:p>
        </w:tc>
        <w:tc>
          <w:tcPr>
            <w:tcW w:w="1881" w:type="dxa"/>
            <w:gridSpan w:val="4"/>
            <w:tcBorders>
              <w:top w:val="single" w:color="auto" w:sz="2" w:space="0"/>
              <w:left w:val="single" w:color="auto" w:sz="4" w:space="0"/>
              <w:bottom w:val="single" w:color="auto" w:sz="2" w:space="0"/>
              <w:right w:val="single" w:color="auto" w:sz="4" w:space="0"/>
            </w:tcBorders>
            <w:noWrap w:val="0"/>
            <w:vAlign w:val="center"/>
          </w:tcPr>
          <w:p w14:paraId="3ACCF639">
            <w:pPr>
              <w:widowControl/>
              <w:snapToGrid w:val="0"/>
              <w:spacing w:line="240" w:lineRule="auto"/>
              <w:ind w:firstLine="0" w:firstLineChars="0"/>
              <w:jc w:val="center"/>
              <w:rPr>
                <w:rFonts w:hint="eastAsia" w:ascii="仿宋_GB2312" w:hAnsi="仿宋_GB2312" w:eastAsia="仿宋_GB2312" w:cs="仿宋_GB2312"/>
                <w:b w:val="0"/>
                <w:bCs w:val="0"/>
                <w:sz w:val="24"/>
                <w:szCs w:val="24"/>
                <w:lang w:bidi="ar"/>
              </w:rPr>
            </w:pPr>
            <w:r>
              <w:rPr>
                <w:rFonts w:hint="eastAsia" w:ascii="仿宋_GB2312" w:hAnsi="仿宋_GB2312" w:eastAsia="仿宋_GB2312" w:cs="仿宋_GB2312"/>
                <w:b w:val="0"/>
                <w:bCs w:val="0"/>
                <w:color w:val="000000"/>
                <w:kern w:val="0"/>
                <w:sz w:val="24"/>
                <w:szCs w:val="24"/>
                <w:lang w:bidi="ar"/>
              </w:rPr>
              <w:t>名  称</w:t>
            </w:r>
          </w:p>
        </w:tc>
        <w:tc>
          <w:tcPr>
            <w:tcW w:w="1880" w:type="dxa"/>
            <w:gridSpan w:val="4"/>
            <w:tcBorders>
              <w:top w:val="single" w:color="auto" w:sz="2" w:space="0"/>
              <w:left w:val="single" w:color="auto" w:sz="4" w:space="0"/>
              <w:bottom w:val="single" w:color="auto" w:sz="2" w:space="0"/>
              <w:right w:val="single" w:color="auto" w:sz="4" w:space="0"/>
            </w:tcBorders>
            <w:noWrap w:val="0"/>
            <w:vAlign w:val="center"/>
          </w:tcPr>
          <w:p w14:paraId="5B287734">
            <w:pPr>
              <w:widowControl/>
              <w:snapToGrid w:val="0"/>
              <w:spacing w:line="240" w:lineRule="auto"/>
              <w:ind w:firstLine="0" w:firstLineChars="0"/>
              <w:jc w:val="center"/>
              <w:rPr>
                <w:rFonts w:hint="eastAsia" w:ascii="仿宋_GB2312" w:hAnsi="仿宋_GB2312" w:eastAsia="仿宋_GB2312" w:cs="仿宋_GB2312"/>
                <w:b w:val="0"/>
                <w:bCs w:val="0"/>
                <w:sz w:val="24"/>
                <w:szCs w:val="24"/>
                <w:lang w:bidi="ar"/>
              </w:rPr>
            </w:pPr>
          </w:p>
        </w:tc>
        <w:tc>
          <w:tcPr>
            <w:tcW w:w="1882" w:type="dxa"/>
            <w:gridSpan w:val="5"/>
            <w:tcBorders>
              <w:top w:val="single" w:color="auto" w:sz="2" w:space="0"/>
              <w:left w:val="single" w:color="auto" w:sz="4" w:space="0"/>
              <w:bottom w:val="single" w:color="auto" w:sz="2" w:space="0"/>
              <w:right w:val="single" w:color="auto" w:sz="4" w:space="0"/>
            </w:tcBorders>
            <w:noWrap w:val="0"/>
            <w:vAlign w:val="center"/>
          </w:tcPr>
          <w:p w14:paraId="475336E3">
            <w:pPr>
              <w:widowControl/>
              <w:snapToGrid w:val="0"/>
              <w:spacing w:line="240" w:lineRule="auto"/>
              <w:ind w:firstLine="0" w:firstLineChars="0"/>
              <w:jc w:val="center"/>
              <w:rPr>
                <w:rFonts w:hint="eastAsia" w:ascii="仿宋_GB2312" w:hAnsi="仿宋_GB2312" w:eastAsia="仿宋_GB2312" w:cs="仿宋_GB2312"/>
                <w:b w:val="0"/>
                <w:bCs w:val="0"/>
                <w:sz w:val="24"/>
                <w:szCs w:val="24"/>
                <w:lang w:bidi="ar"/>
              </w:rPr>
            </w:pPr>
            <w:r>
              <w:rPr>
                <w:rFonts w:hint="eastAsia" w:ascii="仿宋_GB2312" w:hAnsi="仿宋_GB2312" w:eastAsia="仿宋_GB2312" w:cs="仿宋_GB2312"/>
                <w:b w:val="0"/>
                <w:bCs w:val="0"/>
                <w:color w:val="000000"/>
                <w:kern w:val="0"/>
                <w:sz w:val="24"/>
                <w:szCs w:val="24"/>
                <w:lang w:bidi="ar"/>
              </w:rPr>
              <w:t>邮  编</w:t>
            </w:r>
          </w:p>
        </w:tc>
        <w:tc>
          <w:tcPr>
            <w:tcW w:w="2092" w:type="dxa"/>
            <w:gridSpan w:val="2"/>
            <w:tcBorders>
              <w:top w:val="single" w:color="auto" w:sz="2" w:space="0"/>
              <w:left w:val="single" w:color="auto" w:sz="4" w:space="0"/>
              <w:bottom w:val="single" w:color="auto" w:sz="2" w:space="0"/>
              <w:right w:val="single" w:color="auto" w:sz="4" w:space="0"/>
            </w:tcBorders>
            <w:noWrap w:val="0"/>
            <w:vAlign w:val="center"/>
          </w:tcPr>
          <w:p w14:paraId="7F1A598A">
            <w:pPr>
              <w:widowControl/>
              <w:snapToGrid w:val="0"/>
              <w:spacing w:line="240" w:lineRule="auto"/>
              <w:ind w:firstLine="0" w:firstLineChars="0"/>
              <w:jc w:val="center"/>
              <w:rPr>
                <w:rFonts w:hint="eastAsia" w:ascii="仿宋_GB2312" w:hAnsi="仿宋_GB2312" w:eastAsia="仿宋_GB2312" w:cs="仿宋_GB2312"/>
                <w:b w:val="0"/>
                <w:bCs w:val="0"/>
                <w:sz w:val="24"/>
                <w:szCs w:val="24"/>
                <w:lang w:bidi="ar"/>
              </w:rPr>
            </w:pPr>
          </w:p>
        </w:tc>
      </w:tr>
      <w:tr w14:paraId="56CB8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83" w:type="dxa"/>
            <w:vMerge w:val="continue"/>
            <w:tcBorders>
              <w:top w:val="single" w:color="auto" w:sz="2" w:space="0"/>
              <w:left w:val="single" w:color="auto" w:sz="4" w:space="0"/>
              <w:bottom w:val="single" w:color="auto" w:sz="2" w:space="0"/>
              <w:right w:val="single" w:color="auto" w:sz="4" w:space="0"/>
            </w:tcBorders>
            <w:noWrap w:val="0"/>
            <w:vAlign w:val="center"/>
          </w:tcPr>
          <w:p w14:paraId="56EBC189">
            <w:pPr>
              <w:widowControl/>
              <w:snapToGrid w:val="0"/>
              <w:spacing w:line="240" w:lineRule="auto"/>
              <w:ind w:firstLine="0" w:firstLineChars="0"/>
              <w:jc w:val="center"/>
              <w:rPr>
                <w:rFonts w:hint="eastAsia" w:ascii="仿宋_GB2312" w:hAnsi="仿宋_GB2312" w:eastAsia="仿宋_GB2312" w:cs="仿宋_GB2312"/>
                <w:b w:val="0"/>
                <w:bCs w:val="0"/>
                <w:sz w:val="24"/>
                <w:szCs w:val="24"/>
              </w:rPr>
            </w:pPr>
          </w:p>
        </w:tc>
        <w:tc>
          <w:tcPr>
            <w:tcW w:w="1881" w:type="dxa"/>
            <w:gridSpan w:val="4"/>
            <w:tcBorders>
              <w:top w:val="single" w:color="auto" w:sz="2" w:space="0"/>
              <w:left w:val="single" w:color="auto" w:sz="4" w:space="0"/>
              <w:bottom w:val="single" w:color="auto" w:sz="2" w:space="0"/>
              <w:right w:val="single" w:color="auto" w:sz="4" w:space="0"/>
            </w:tcBorders>
            <w:noWrap w:val="0"/>
            <w:vAlign w:val="center"/>
          </w:tcPr>
          <w:p w14:paraId="25A51C84">
            <w:pPr>
              <w:widowControl/>
              <w:snapToGrid w:val="0"/>
              <w:spacing w:line="240" w:lineRule="auto"/>
              <w:ind w:firstLine="0" w:firstLineChars="0"/>
              <w:jc w:val="center"/>
              <w:rPr>
                <w:rFonts w:hint="eastAsia" w:ascii="仿宋_GB2312" w:hAnsi="仿宋_GB2312" w:eastAsia="仿宋_GB2312" w:cs="仿宋_GB2312"/>
                <w:b w:val="0"/>
                <w:bCs w:val="0"/>
                <w:sz w:val="24"/>
                <w:szCs w:val="24"/>
                <w:lang w:bidi="ar"/>
              </w:rPr>
            </w:pPr>
            <w:r>
              <w:rPr>
                <w:rFonts w:hint="eastAsia" w:ascii="仿宋_GB2312" w:hAnsi="仿宋_GB2312" w:eastAsia="仿宋_GB2312" w:cs="仿宋_GB2312"/>
                <w:b w:val="0"/>
                <w:bCs w:val="0"/>
                <w:color w:val="000000"/>
                <w:kern w:val="0"/>
                <w:sz w:val="24"/>
                <w:szCs w:val="24"/>
                <w:lang w:bidi="ar"/>
              </w:rPr>
              <w:t>地  址</w:t>
            </w:r>
          </w:p>
        </w:tc>
        <w:tc>
          <w:tcPr>
            <w:tcW w:w="5854" w:type="dxa"/>
            <w:gridSpan w:val="11"/>
            <w:tcBorders>
              <w:top w:val="single" w:color="auto" w:sz="2" w:space="0"/>
              <w:left w:val="single" w:color="auto" w:sz="4" w:space="0"/>
              <w:bottom w:val="single" w:color="auto" w:sz="2" w:space="0"/>
              <w:right w:val="single" w:color="auto" w:sz="4" w:space="0"/>
            </w:tcBorders>
            <w:noWrap w:val="0"/>
            <w:vAlign w:val="center"/>
          </w:tcPr>
          <w:p w14:paraId="4DB5B2F1">
            <w:pPr>
              <w:widowControl/>
              <w:snapToGrid w:val="0"/>
              <w:spacing w:line="240" w:lineRule="auto"/>
              <w:ind w:firstLine="0" w:firstLineChars="0"/>
              <w:jc w:val="center"/>
              <w:rPr>
                <w:rFonts w:hint="eastAsia" w:ascii="仿宋_GB2312" w:hAnsi="仿宋_GB2312" w:eastAsia="仿宋_GB2312" w:cs="仿宋_GB2312"/>
                <w:b w:val="0"/>
                <w:bCs w:val="0"/>
                <w:sz w:val="24"/>
                <w:szCs w:val="24"/>
                <w:lang w:bidi="ar"/>
              </w:rPr>
            </w:pPr>
          </w:p>
        </w:tc>
      </w:tr>
      <w:tr w14:paraId="45FE3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83" w:type="dxa"/>
            <w:vMerge w:val="continue"/>
            <w:tcBorders>
              <w:top w:val="single" w:color="auto" w:sz="2" w:space="0"/>
              <w:left w:val="single" w:color="auto" w:sz="4" w:space="0"/>
              <w:bottom w:val="single" w:color="auto" w:sz="2" w:space="0"/>
              <w:right w:val="single" w:color="auto" w:sz="4" w:space="0"/>
            </w:tcBorders>
            <w:noWrap w:val="0"/>
            <w:vAlign w:val="center"/>
          </w:tcPr>
          <w:p w14:paraId="2FCC4DD0">
            <w:pPr>
              <w:widowControl/>
              <w:snapToGrid w:val="0"/>
              <w:spacing w:line="240" w:lineRule="auto"/>
              <w:ind w:firstLine="0" w:firstLineChars="0"/>
              <w:jc w:val="center"/>
              <w:rPr>
                <w:rFonts w:hint="eastAsia" w:ascii="仿宋_GB2312" w:hAnsi="仿宋_GB2312" w:eastAsia="仿宋_GB2312" w:cs="仿宋_GB2312"/>
                <w:b w:val="0"/>
                <w:bCs w:val="0"/>
                <w:sz w:val="24"/>
                <w:szCs w:val="24"/>
              </w:rPr>
            </w:pPr>
          </w:p>
        </w:tc>
        <w:tc>
          <w:tcPr>
            <w:tcW w:w="1881" w:type="dxa"/>
            <w:gridSpan w:val="4"/>
            <w:tcBorders>
              <w:top w:val="single" w:color="auto" w:sz="2" w:space="0"/>
              <w:left w:val="single" w:color="auto" w:sz="4" w:space="0"/>
              <w:bottom w:val="single" w:color="auto" w:sz="2" w:space="0"/>
              <w:right w:val="single" w:color="auto" w:sz="4" w:space="0"/>
            </w:tcBorders>
            <w:noWrap w:val="0"/>
            <w:vAlign w:val="center"/>
          </w:tcPr>
          <w:p w14:paraId="2824FB1D">
            <w:pPr>
              <w:widowControl/>
              <w:snapToGrid w:val="0"/>
              <w:spacing w:line="240" w:lineRule="auto"/>
              <w:ind w:firstLine="0" w:firstLineChars="0"/>
              <w:jc w:val="center"/>
              <w:rPr>
                <w:rFonts w:hint="eastAsia" w:ascii="仿宋_GB2312" w:hAnsi="仿宋_GB2312" w:eastAsia="仿宋_GB2312" w:cs="仿宋_GB2312"/>
                <w:b w:val="0"/>
                <w:bCs w:val="0"/>
                <w:sz w:val="24"/>
                <w:szCs w:val="24"/>
                <w:lang w:bidi="ar"/>
              </w:rPr>
            </w:pPr>
            <w:r>
              <w:rPr>
                <w:rFonts w:hint="eastAsia" w:ascii="仿宋_GB2312" w:hAnsi="仿宋_GB2312" w:cs="仿宋_GB2312"/>
                <w:color w:val="000000"/>
                <w:kern w:val="0"/>
                <w:sz w:val="24"/>
                <w:szCs w:val="24"/>
                <w:lang w:bidi="ar"/>
              </w:rPr>
              <w:t>创优负责人</w:t>
            </w:r>
          </w:p>
        </w:tc>
        <w:tc>
          <w:tcPr>
            <w:tcW w:w="1880" w:type="dxa"/>
            <w:gridSpan w:val="4"/>
            <w:tcBorders>
              <w:top w:val="single" w:color="auto" w:sz="2" w:space="0"/>
              <w:left w:val="single" w:color="auto" w:sz="4" w:space="0"/>
              <w:bottom w:val="single" w:color="auto" w:sz="2" w:space="0"/>
              <w:right w:val="single" w:color="auto" w:sz="4" w:space="0"/>
            </w:tcBorders>
            <w:noWrap w:val="0"/>
            <w:vAlign w:val="center"/>
          </w:tcPr>
          <w:p w14:paraId="741970CB">
            <w:pPr>
              <w:widowControl/>
              <w:snapToGrid w:val="0"/>
              <w:spacing w:line="240" w:lineRule="auto"/>
              <w:ind w:firstLine="0" w:firstLineChars="0"/>
              <w:jc w:val="center"/>
              <w:rPr>
                <w:rFonts w:hint="eastAsia" w:ascii="仿宋_GB2312" w:hAnsi="仿宋_GB2312" w:eastAsia="仿宋_GB2312" w:cs="仿宋_GB2312"/>
                <w:b w:val="0"/>
                <w:bCs w:val="0"/>
                <w:sz w:val="24"/>
                <w:szCs w:val="24"/>
                <w:lang w:bidi="ar"/>
              </w:rPr>
            </w:pPr>
          </w:p>
        </w:tc>
        <w:tc>
          <w:tcPr>
            <w:tcW w:w="1882" w:type="dxa"/>
            <w:gridSpan w:val="5"/>
            <w:tcBorders>
              <w:top w:val="single" w:color="auto" w:sz="2" w:space="0"/>
              <w:left w:val="single" w:color="auto" w:sz="4" w:space="0"/>
              <w:bottom w:val="single" w:color="auto" w:sz="2" w:space="0"/>
              <w:right w:val="single" w:color="auto" w:sz="4" w:space="0"/>
            </w:tcBorders>
            <w:noWrap w:val="0"/>
            <w:vAlign w:val="center"/>
          </w:tcPr>
          <w:p w14:paraId="0F6AAF7D">
            <w:pPr>
              <w:widowControl/>
              <w:snapToGrid w:val="0"/>
              <w:spacing w:line="240" w:lineRule="auto"/>
              <w:ind w:firstLine="0" w:firstLineChars="0"/>
              <w:jc w:val="center"/>
              <w:rPr>
                <w:rFonts w:hint="eastAsia" w:ascii="仿宋_GB2312" w:hAnsi="仿宋_GB2312" w:eastAsia="仿宋_GB2312" w:cs="仿宋_GB2312"/>
                <w:b w:val="0"/>
                <w:bCs w:val="0"/>
                <w:sz w:val="24"/>
                <w:szCs w:val="24"/>
                <w:lang w:bidi="ar"/>
              </w:rPr>
            </w:pPr>
            <w:r>
              <w:rPr>
                <w:rFonts w:hint="eastAsia" w:ascii="仿宋_GB2312" w:hAnsi="仿宋_GB2312" w:eastAsia="仿宋_GB2312" w:cs="仿宋_GB2312"/>
                <w:b w:val="0"/>
                <w:bCs w:val="0"/>
                <w:color w:val="000000"/>
                <w:kern w:val="0"/>
                <w:sz w:val="24"/>
                <w:szCs w:val="24"/>
                <w:lang w:bidi="ar"/>
              </w:rPr>
              <w:t>联系电话</w:t>
            </w:r>
          </w:p>
        </w:tc>
        <w:tc>
          <w:tcPr>
            <w:tcW w:w="2092" w:type="dxa"/>
            <w:gridSpan w:val="2"/>
            <w:tcBorders>
              <w:top w:val="single" w:color="auto" w:sz="2" w:space="0"/>
              <w:left w:val="single" w:color="auto" w:sz="4" w:space="0"/>
              <w:bottom w:val="single" w:color="auto" w:sz="2" w:space="0"/>
              <w:right w:val="single" w:color="auto" w:sz="4" w:space="0"/>
            </w:tcBorders>
            <w:noWrap w:val="0"/>
            <w:vAlign w:val="center"/>
          </w:tcPr>
          <w:p w14:paraId="3B0C39ED">
            <w:pPr>
              <w:widowControl/>
              <w:snapToGrid w:val="0"/>
              <w:spacing w:line="240" w:lineRule="auto"/>
              <w:ind w:firstLine="0" w:firstLineChars="0"/>
              <w:jc w:val="center"/>
              <w:rPr>
                <w:rFonts w:hint="eastAsia" w:ascii="仿宋_GB2312" w:hAnsi="仿宋_GB2312" w:eastAsia="仿宋_GB2312" w:cs="仿宋_GB2312"/>
                <w:b w:val="0"/>
                <w:bCs w:val="0"/>
                <w:sz w:val="24"/>
                <w:szCs w:val="24"/>
                <w:lang w:bidi="ar"/>
              </w:rPr>
            </w:pPr>
          </w:p>
        </w:tc>
      </w:tr>
      <w:tr w14:paraId="2DB7C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83" w:type="dxa"/>
            <w:vMerge w:val="continue"/>
            <w:tcBorders>
              <w:top w:val="single" w:color="auto" w:sz="2" w:space="0"/>
              <w:left w:val="single" w:color="auto" w:sz="4" w:space="0"/>
              <w:bottom w:val="single" w:color="auto" w:sz="2" w:space="0"/>
              <w:right w:val="single" w:color="auto" w:sz="4" w:space="0"/>
            </w:tcBorders>
            <w:noWrap w:val="0"/>
            <w:vAlign w:val="center"/>
          </w:tcPr>
          <w:p w14:paraId="5C298719">
            <w:pPr>
              <w:widowControl/>
              <w:snapToGrid w:val="0"/>
              <w:spacing w:line="240" w:lineRule="auto"/>
              <w:ind w:firstLine="0" w:firstLineChars="0"/>
              <w:jc w:val="center"/>
              <w:rPr>
                <w:rFonts w:hint="eastAsia" w:ascii="仿宋_GB2312" w:hAnsi="仿宋_GB2312" w:eastAsia="仿宋_GB2312" w:cs="仿宋_GB2312"/>
                <w:b w:val="0"/>
                <w:bCs w:val="0"/>
                <w:sz w:val="24"/>
                <w:szCs w:val="24"/>
              </w:rPr>
            </w:pPr>
          </w:p>
        </w:tc>
        <w:tc>
          <w:tcPr>
            <w:tcW w:w="1881" w:type="dxa"/>
            <w:gridSpan w:val="4"/>
            <w:tcBorders>
              <w:top w:val="single" w:color="auto" w:sz="2" w:space="0"/>
              <w:left w:val="single" w:color="auto" w:sz="4" w:space="0"/>
              <w:bottom w:val="single" w:color="auto" w:sz="2" w:space="0"/>
              <w:right w:val="single" w:color="auto" w:sz="4" w:space="0"/>
            </w:tcBorders>
            <w:noWrap w:val="0"/>
            <w:vAlign w:val="center"/>
          </w:tcPr>
          <w:p w14:paraId="0241F8D8">
            <w:pPr>
              <w:widowControl/>
              <w:snapToGrid w:val="0"/>
              <w:spacing w:line="240" w:lineRule="auto"/>
              <w:ind w:firstLine="0" w:firstLineChars="0"/>
              <w:jc w:val="center"/>
              <w:rPr>
                <w:rFonts w:hint="eastAsia" w:ascii="仿宋_GB2312" w:hAnsi="仿宋_GB2312" w:eastAsia="仿宋_GB2312" w:cs="仿宋_GB2312"/>
                <w:b w:val="0"/>
                <w:bCs w:val="0"/>
                <w:sz w:val="24"/>
                <w:szCs w:val="24"/>
                <w:lang w:bidi="ar"/>
              </w:rPr>
            </w:pPr>
            <w:r>
              <w:rPr>
                <w:rFonts w:hint="eastAsia" w:ascii="仿宋_GB2312" w:hAnsi="仿宋_GB2312" w:cs="仿宋_GB2312"/>
                <w:color w:val="000000"/>
                <w:kern w:val="0"/>
                <w:sz w:val="24"/>
                <w:szCs w:val="24"/>
                <w:lang w:bidi="ar"/>
              </w:rPr>
              <w:t>具体联系人</w:t>
            </w:r>
          </w:p>
        </w:tc>
        <w:tc>
          <w:tcPr>
            <w:tcW w:w="1880" w:type="dxa"/>
            <w:gridSpan w:val="4"/>
            <w:tcBorders>
              <w:top w:val="single" w:color="auto" w:sz="2" w:space="0"/>
              <w:left w:val="single" w:color="auto" w:sz="4" w:space="0"/>
              <w:bottom w:val="single" w:color="auto" w:sz="2" w:space="0"/>
              <w:right w:val="single" w:color="auto" w:sz="4" w:space="0"/>
            </w:tcBorders>
            <w:noWrap w:val="0"/>
            <w:vAlign w:val="center"/>
          </w:tcPr>
          <w:p w14:paraId="54C55797">
            <w:pPr>
              <w:widowControl/>
              <w:snapToGrid w:val="0"/>
              <w:spacing w:line="240" w:lineRule="auto"/>
              <w:ind w:firstLine="0" w:firstLineChars="0"/>
              <w:jc w:val="center"/>
              <w:rPr>
                <w:rFonts w:hint="eastAsia" w:ascii="仿宋_GB2312" w:hAnsi="仿宋_GB2312" w:eastAsia="仿宋_GB2312" w:cs="仿宋_GB2312"/>
                <w:b w:val="0"/>
                <w:bCs w:val="0"/>
                <w:sz w:val="24"/>
                <w:szCs w:val="24"/>
                <w:lang w:bidi="ar"/>
              </w:rPr>
            </w:pPr>
          </w:p>
        </w:tc>
        <w:tc>
          <w:tcPr>
            <w:tcW w:w="1882" w:type="dxa"/>
            <w:gridSpan w:val="5"/>
            <w:tcBorders>
              <w:top w:val="single" w:color="auto" w:sz="2" w:space="0"/>
              <w:left w:val="single" w:color="auto" w:sz="4" w:space="0"/>
              <w:bottom w:val="single" w:color="auto" w:sz="2" w:space="0"/>
              <w:right w:val="single" w:color="auto" w:sz="4" w:space="0"/>
            </w:tcBorders>
            <w:noWrap w:val="0"/>
            <w:vAlign w:val="center"/>
          </w:tcPr>
          <w:p w14:paraId="63E1FFF1">
            <w:pPr>
              <w:widowControl/>
              <w:snapToGrid w:val="0"/>
              <w:spacing w:line="240" w:lineRule="auto"/>
              <w:ind w:firstLine="0" w:firstLineChars="0"/>
              <w:jc w:val="center"/>
              <w:rPr>
                <w:rFonts w:hint="eastAsia" w:ascii="仿宋_GB2312" w:hAnsi="仿宋_GB2312" w:eastAsia="仿宋_GB2312" w:cs="仿宋_GB2312"/>
                <w:b w:val="0"/>
                <w:bCs w:val="0"/>
                <w:sz w:val="24"/>
                <w:szCs w:val="24"/>
                <w:lang w:bidi="ar"/>
              </w:rPr>
            </w:pPr>
            <w:r>
              <w:rPr>
                <w:rFonts w:hint="eastAsia" w:ascii="仿宋_GB2312" w:hAnsi="仿宋_GB2312" w:eastAsia="仿宋_GB2312" w:cs="仿宋_GB2312"/>
                <w:b w:val="0"/>
                <w:bCs w:val="0"/>
                <w:color w:val="000000"/>
                <w:kern w:val="0"/>
                <w:sz w:val="24"/>
                <w:szCs w:val="24"/>
                <w:lang w:bidi="ar"/>
              </w:rPr>
              <w:t>联系电话</w:t>
            </w:r>
          </w:p>
        </w:tc>
        <w:tc>
          <w:tcPr>
            <w:tcW w:w="2092" w:type="dxa"/>
            <w:gridSpan w:val="2"/>
            <w:tcBorders>
              <w:top w:val="single" w:color="auto" w:sz="2" w:space="0"/>
              <w:left w:val="single" w:color="auto" w:sz="4" w:space="0"/>
              <w:bottom w:val="single" w:color="auto" w:sz="2" w:space="0"/>
              <w:right w:val="single" w:color="auto" w:sz="4" w:space="0"/>
            </w:tcBorders>
            <w:noWrap w:val="0"/>
            <w:vAlign w:val="center"/>
          </w:tcPr>
          <w:p w14:paraId="4250EC4B">
            <w:pPr>
              <w:widowControl/>
              <w:snapToGrid w:val="0"/>
              <w:spacing w:line="240" w:lineRule="auto"/>
              <w:ind w:firstLine="0" w:firstLineChars="0"/>
              <w:jc w:val="center"/>
              <w:rPr>
                <w:rFonts w:hint="eastAsia" w:ascii="仿宋_GB2312" w:hAnsi="仿宋_GB2312" w:eastAsia="仿宋_GB2312" w:cs="仿宋_GB2312"/>
                <w:b w:val="0"/>
                <w:bCs w:val="0"/>
                <w:sz w:val="24"/>
                <w:szCs w:val="24"/>
                <w:lang w:bidi="ar"/>
              </w:rPr>
            </w:pPr>
          </w:p>
        </w:tc>
      </w:tr>
      <w:tr w14:paraId="26E50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983" w:type="dxa"/>
            <w:vMerge w:val="continue"/>
            <w:tcBorders>
              <w:top w:val="single" w:color="auto" w:sz="2" w:space="0"/>
              <w:left w:val="single" w:color="auto" w:sz="4" w:space="0"/>
              <w:bottom w:val="single" w:color="auto" w:sz="2" w:space="0"/>
              <w:right w:val="single" w:color="auto" w:sz="4" w:space="0"/>
            </w:tcBorders>
            <w:noWrap w:val="0"/>
            <w:vAlign w:val="center"/>
          </w:tcPr>
          <w:p w14:paraId="7BE50CC6">
            <w:pPr>
              <w:widowControl/>
              <w:snapToGrid w:val="0"/>
              <w:spacing w:line="240" w:lineRule="auto"/>
              <w:ind w:firstLine="0" w:firstLineChars="0"/>
              <w:jc w:val="center"/>
              <w:rPr>
                <w:rFonts w:hint="eastAsia" w:ascii="仿宋_GB2312" w:hAnsi="仿宋_GB2312" w:eastAsia="仿宋_GB2312" w:cs="仿宋_GB2312"/>
                <w:b w:val="0"/>
                <w:bCs w:val="0"/>
                <w:sz w:val="24"/>
                <w:szCs w:val="24"/>
              </w:rPr>
            </w:pPr>
          </w:p>
        </w:tc>
        <w:tc>
          <w:tcPr>
            <w:tcW w:w="1881" w:type="dxa"/>
            <w:gridSpan w:val="4"/>
            <w:tcBorders>
              <w:top w:val="single" w:color="auto" w:sz="2" w:space="0"/>
              <w:left w:val="single" w:color="auto" w:sz="4" w:space="0"/>
              <w:bottom w:val="single" w:color="auto" w:sz="2" w:space="0"/>
              <w:right w:val="single" w:color="auto" w:sz="4" w:space="0"/>
            </w:tcBorders>
            <w:noWrap w:val="0"/>
            <w:vAlign w:val="center"/>
          </w:tcPr>
          <w:p w14:paraId="10188CF3">
            <w:pPr>
              <w:widowControl/>
              <w:snapToGrid w:val="0"/>
              <w:spacing w:line="240" w:lineRule="auto"/>
              <w:ind w:firstLine="0" w:firstLineChars="0"/>
              <w:jc w:val="center"/>
              <w:rPr>
                <w:rFonts w:hint="eastAsia" w:ascii="仿宋_GB2312" w:hAnsi="仿宋_GB2312" w:eastAsia="仿宋_GB2312" w:cs="仿宋_GB2312"/>
                <w:b w:val="0"/>
                <w:bCs w:val="0"/>
                <w:sz w:val="24"/>
                <w:szCs w:val="24"/>
                <w:lang w:bidi="ar"/>
              </w:rPr>
            </w:pPr>
            <w:r>
              <w:rPr>
                <w:rFonts w:hint="eastAsia" w:ascii="仿宋_GB2312" w:hAnsi="仿宋_GB2312" w:eastAsia="仿宋_GB2312" w:cs="仿宋_GB2312"/>
                <w:b w:val="0"/>
                <w:bCs w:val="0"/>
                <w:color w:val="000000"/>
                <w:kern w:val="0"/>
                <w:sz w:val="24"/>
                <w:szCs w:val="24"/>
                <w:lang w:bidi="ar"/>
              </w:rPr>
              <w:t>主要贡献人</w:t>
            </w:r>
          </w:p>
        </w:tc>
        <w:tc>
          <w:tcPr>
            <w:tcW w:w="5854" w:type="dxa"/>
            <w:gridSpan w:val="11"/>
            <w:tcBorders>
              <w:top w:val="single" w:color="auto" w:sz="2" w:space="0"/>
              <w:left w:val="single" w:color="auto" w:sz="4" w:space="0"/>
              <w:bottom w:val="single" w:color="auto" w:sz="2" w:space="0"/>
              <w:right w:val="single" w:color="auto" w:sz="4" w:space="0"/>
            </w:tcBorders>
            <w:noWrap w:val="0"/>
            <w:vAlign w:val="center"/>
          </w:tcPr>
          <w:p w14:paraId="56E5E3A4">
            <w:pPr>
              <w:widowControl/>
              <w:snapToGrid w:val="0"/>
              <w:spacing w:line="240" w:lineRule="auto"/>
              <w:ind w:firstLine="0" w:firstLineChars="0"/>
              <w:jc w:val="center"/>
              <w:rPr>
                <w:rFonts w:hint="eastAsia" w:ascii="仿宋_GB2312" w:hAnsi="仿宋_GB2312" w:eastAsia="仿宋_GB2312" w:cs="仿宋_GB2312"/>
                <w:b w:val="0"/>
                <w:bCs w:val="0"/>
                <w:sz w:val="24"/>
                <w:szCs w:val="24"/>
                <w:lang w:bidi="ar"/>
              </w:rPr>
            </w:pPr>
          </w:p>
        </w:tc>
      </w:tr>
      <w:tr w14:paraId="0E7EF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5" w:hRule="atLeast"/>
          <w:jc w:val="center"/>
        </w:trPr>
        <w:tc>
          <w:tcPr>
            <w:tcW w:w="1983" w:type="dxa"/>
            <w:vMerge w:val="continue"/>
            <w:tcBorders>
              <w:top w:val="single" w:color="auto" w:sz="2" w:space="0"/>
              <w:left w:val="single" w:color="auto" w:sz="4" w:space="0"/>
              <w:bottom w:val="single" w:color="auto" w:sz="2" w:space="0"/>
              <w:right w:val="single" w:color="auto" w:sz="4" w:space="0"/>
            </w:tcBorders>
            <w:noWrap w:val="0"/>
            <w:vAlign w:val="center"/>
          </w:tcPr>
          <w:p w14:paraId="5C590E31">
            <w:pPr>
              <w:widowControl/>
              <w:snapToGrid w:val="0"/>
              <w:spacing w:line="240" w:lineRule="auto"/>
              <w:ind w:firstLine="0" w:firstLineChars="0"/>
              <w:jc w:val="center"/>
              <w:rPr>
                <w:rFonts w:hint="eastAsia" w:ascii="仿宋_GB2312" w:hAnsi="仿宋_GB2312" w:eastAsia="仿宋_GB2312" w:cs="仿宋_GB2312"/>
                <w:b w:val="0"/>
                <w:bCs w:val="0"/>
                <w:sz w:val="24"/>
                <w:szCs w:val="24"/>
              </w:rPr>
            </w:pPr>
          </w:p>
        </w:tc>
        <w:tc>
          <w:tcPr>
            <w:tcW w:w="7735" w:type="dxa"/>
            <w:gridSpan w:val="15"/>
            <w:tcBorders>
              <w:top w:val="single" w:color="auto" w:sz="2" w:space="0"/>
              <w:left w:val="single" w:color="auto" w:sz="4" w:space="0"/>
              <w:bottom w:val="single" w:color="auto" w:sz="2" w:space="0"/>
              <w:right w:val="single" w:color="auto" w:sz="4" w:space="0"/>
            </w:tcBorders>
            <w:noWrap w:val="0"/>
            <w:vAlign w:val="center"/>
          </w:tcPr>
          <w:p w14:paraId="50D77889">
            <w:pPr>
              <w:widowControl/>
              <w:snapToGrid w:val="0"/>
              <w:spacing w:line="240" w:lineRule="auto"/>
              <w:ind w:firstLine="0" w:firstLineChars="0"/>
              <w:jc w:val="center"/>
              <w:rPr>
                <w:rFonts w:hint="eastAsia" w:ascii="仿宋_GB2312" w:hAnsi="仿宋_GB2312" w:eastAsia="仿宋_GB2312" w:cs="仿宋_GB2312"/>
                <w:b w:val="0"/>
                <w:bCs w:val="0"/>
                <w:color w:val="000000"/>
                <w:kern w:val="0"/>
                <w:sz w:val="24"/>
                <w:szCs w:val="24"/>
                <w:lang w:bidi="ar"/>
              </w:rPr>
            </w:pPr>
          </w:p>
          <w:p w14:paraId="04E877BD">
            <w:pPr>
              <w:widowControl/>
              <w:snapToGrid w:val="0"/>
              <w:spacing w:line="240" w:lineRule="auto"/>
              <w:ind w:firstLine="0" w:firstLineChars="0"/>
              <w:jc w:val="center"/>
              <w:rPr>
                <w:rFonts w:hint="eastAsia" w:ascii="仿宋_GB2312" w:hAnsi="仿宋_GB2312" w:eastAsia="仿宋_GB2312" w:cs="仿宋_GB2312"/>
                <w:b w:val="0"/>
                <w:bCs w:val="0"/>
                <w:color w:val="000000"/>
                <w:kern w:val="0"/>
                <w:sz w:val="24"/>
                <w:szCs w:val="24"/>
                <w:lang w:bidi="ar"/>
              </w:rPr>
            </w:pPr>
          </w:p>
          <w:p w14:paraId="3469F67F">
            <w:pPr>
              <w:keepNext w:val="0"/>
              <w:keepLines w:val="0"/>
              <w:pageBreakBefore w:val="0"/>
              <w:widowControl/>
              <w:kinsoku/>
              <w:wordWrap/>
              <w:overflowPunct/>
              <w:topLinePunct w:val="0"/>
              <w:autoSpaceDE/>
              <w:autoSpaceDN/>
              <w:bidi w:val="0"/>
              <w:adjustRightInd/>
              <w:snapToGrid w:val="0"/>
              <w:spacing w:line="400" w:lineRule="exact"/>
              <w:ind w:firstLine="0" w:firstLineChars="0"/>
              <w:jc w:val="center"/>
              <w:textAlignment w:val="auto"/>
              <w:rPr>
                <w:rFonts w:hint="eastAsia" w:ascii="仿宋_GB2312" w:hAnsi="仿宋_GB2312" w:eastAsia="仿宋_GB2312" w:cs="仿宋_GB2312"/>
                <w:b w:val="0"/>
                <w:bCs w:val="0"/>
                <w:color w:val="000000"/>
                <w:kern w:val="0"/>
                <w:sz w:val="24"/>
                <w:szCs w:val="24"/>
                <w:lang w:bidi="ar"/>
              </w:rPr>
            </w:pPr>
            <w:r>
              <w:rPr>
                <w:rFonts w:hint="eastAsia" w:ascii="仿宋_GB2312" w:hAnsi="仿宋_GB2312" w:eastAsia="仿宋_GB2312" w:cs="仿宋_GB2312"/>
                <w:b w:val="0"/>
                <w:bCs w:val="0"/>
                <w:color w:val="000000"/>
                <w:kern w:val="0"/>
                <w:sz w:val="24"/>
                <w:szCs w:val="24"/>
                <w:lang w:bidi="ar"/>
              </w:rPr>
              <w:t xml:space="preserve">           </w:t>
            </w:r>
            <w:r>
              <w:rPr>
                <w:rFonts w:hint="eastAsia" w:ascii="仿宋_GB2312" w:hAnsi="仿宋_GB2312" w:cs="仿宋_GB2312"/>
                <w:b w:val="0"/>
                <w:bCs w:val="0"/>
                <w:color w:val="000000"/>
                <w:kern w:val="0"/>
                <w:sz w:val="24"/>
                <w:szCs w:val="24"/>
                <w:lang w:eastAsia="zh-CN" w:bidi="ar"/>
              </w:rPr>
              <w:t>单位负责人（签字）</w:t>
            </w:r>
            <w:r>
              <w:rPr>
                <w:rFonts w:hint="eastAsia" w:ascii="仿宋_GB2312" w:hAnsi="仿宋_GB2312" w:eastAsia="仿宋_GB2312" w:cs="仿宋_GB2312"/>
                <w:b w:val="0"/>
                <w:bCs w:val="0"/>
                <w:color w:val="000000"/>
                <w:kern w:val="0"/>
                <w:sz w:val="24"/>
                <w:szCs w:val="24"/>
                <w:lang w:bidi="ar"/>
              </w:rPr>
              <w:t>：</w:t>
            </w:r>
          </w:p>
          <w:p w14:paraId="55949C42">
            <w:pPr>
              <w:keepNext w:val="0"/>
              <w:keepLines w:val="0"/>
              <w:pageBreakBefore w:val="0"/>
              <w:widowControl/>
              <w:kinsoku/>
              <w:wordWrap/>
              <w:overflowPunct/>
              <w:topLinePunct w:val="0"/>
              <w:autoSpaceDE/>
              <w:autoSpaceDN/>
              <w:bidi w:val="0"/>
              <w:adjustRightInd/>
              <w:snapToGrid w:val="0"/>
              <w:spacing w:line="400" w:lineRule="exact"/>
              <w:ind w:firstLine="0" w:firstLineChars="0"/>
              <w:jc w:val="center"/>
              <w:textAlignment w:val="auto"/>
              <w:rPr>
                <w:rFonts w:hint="eastAsia" w:ascii="仿宋_GB2312" w:hAnsi="仿宋_GB2312" w:eastAsia="仿宋_GB2312" w:cs="仿宋_GB2312"/>
                <w:b w:val="0"/>
                <w:bCs w:val="0"/>
                <w:sz w:val="24"/>
                <w:szCs w:val="24"/>
                <w:lang w:bidi="ar"/>
              </w:rPr>
            </w:pPr>
            <w:r>
              <w:rPr>
                <w:rFonts w:hint="eastAsia" w:ascii="仿宋_GB2312" w:hAnsi="仿宋_GB2312" w:eastAsia="仿宋_GB2312" w:cs="仿宋_GB2312"/>
                <w:b w:val="0"/>
                <w:bCs w:val="0"/>
                <w:color w:val="000000"/>
                <w:kern w:val="0"/>
                <w:sz w:val="24"/>
                <w:szCs w:val="24"/>
                <w:lang w:bidi="ar"/>
              </w:rPr>
              <w:t xml:space="preserve">       </w:t>
            </w:r>
            <w:r>
              <w:rPr>
                <w:rFonts w:hint="eastAsia" w:ascii="仿宋_GB2312" w:hAnsi="仿宋_GB2312" w:cs="仿宋_GB2312"/>
                <w:b w:val="0"/>
                <w:bCs w:val="0"/>
                <w:color w:val="000000"/>
                <w:kern w:val="0"/>
                <w:sz w:val="24"/>
                <w:szCs w:val="24"/>
                <w:lang w:val="en-US" w:eastAsia="zh-CN" w:bidi="ar"/>
              </w:rPr>
              <w:t xml:space="preserve">    </w:t>
            </w:r>
            <w:r>
              <w:rPr>
                <w:rFonts w:hint="eastAsia" w:ascii="仿宋_GB2312" w:hAnsi="仿宋_GB2312" w:eastAsia="仿宋_GB2312" w:cs="仿宋_GB2312"/>
                <w:b w:val="0"/>
                <w:bCs w:val="0"/>
                <w:color w:val="000000"/>
                <w:kern w:val="0"/>
                <w:sz w:val="24"/>
                <w:szCs w:val="24"/>
                <w:lang w:bidi="ar"/>
              </w:rPr>
              <w:t>单位盖章</w:t>
            </w:r>
          </w:p>
        </w:tc>
      </w:tr>
      <w:tr w14:paraId="1A084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7" w:hRule="exact"/>
          <w:jc w:val="center"/>
        </w:trPr>
        <w:tc>
          <w:tcPr>
            <w:tcW w:w="1983" w:type="dxa"/>
            <w:tcBorders>
              <w:top w:val="single" w:color="auto" w:sz="2" w:space="0"/>
              <w:left w:val="single" w:color="auto" w:sz="4" w:space="0"/>
              <w:bottom w:val="single" w:color="auto" w:sz="2" w:space="0"/>
              <w:right w:val="single" w:color="auto" w:sz="4" w:space="0"/>
            </w:tcBorders>
            <w:noWrap w:val="0"/>
            <w:vAlign w:val="center"/>
          </w:tcPr>
          <w:p w14:paraId="2381F7B1">
            <w:pPr>
              <w:widowControl/>
              <w:snapToGrid w:val="0"/>
              <w:spacing w:line="240" w:lineRule="auto"/>
              <w:ind w:firstLine="0" w:firstLineChars="0"/>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color w:val="000000"/>
                <w:kern w:val="0"/>
                <w:sz w:val="24"/>
                <w:szCs w:val="24"/>
                <w:lang w:bidi="ar"/>
              </w:rPr>
              <w:t>开发单位（二）</w:t>
            </w:r>
          </w:p>
        </w:tc>
        <w:tc>
          <w:tcPr>
            <w:tcW w:w="7735" w:type="dxa"/>
            <w:gridSpan w:val="15"/>
            <w:tcBorders>
              <w:top w:val="single" w:color="auto" w:sz="2" w:space="0"/>
              <w:left w:val="single" w:color="auto" w:sz="4" w:space="0"/>
              <w:bottom w:val="single" w:color="auto" w:sz="2" w:space="0"/>
              <w:right w:val="single" w:color="auto" w:sz="4" w:space="0"/>
            </w:tcBorders>
            <w:noWrap w:val="0"/>
            <w:vAlign w:val="center"/>
          </w:tcPr>
          <w:p w14:paraId="15291612">
            <w:pPr>
              <w:widowControl/>
              <w:snapToGrid w:val="0"/>
              <w:spacing w:line="240" w:lineRule="auto"/>
              <w:ind w:firstLine="0" w:firstLineChars="0"/>
              <w:jc w:val="center"/>
              <w:rPr>
                <w:rFonts w:hint="eastAsia" w:ascii="仿宋_GB2312" w:hAnsi="仿宋_GB2312" w:eastAsia="仿宋_GB2312" w:cs="仿宋_GB2312"/>
                <w:b w:val="0"/>
                <w:bCs w:val="0"/>
                <w:color w:val="000000"/>
                <w:kern w:val="0"/>
                <w:sz w:val="24"/>
                <w:szCs w:val="24"/>
                <w:lang w:bidi="ar"/>
              </w:rPr>
            </w:pPr>
          </w:p>
          <w:p w14:paraId="5378007F">
            <w:pPr>
              <w:widowControl/>
              <w:snapToGrid w:val="0"/>
              <w:spacing w:line="240" w:lineRule="auto"/>
              <w:ind w:left="480" w:hanging="480" w:hangingChars="200"/>
              <w:jc w:val="both"/>
              <w:rPr>
                <w:rFonts w:hint="eastAsia" w:ascii="仿宋_GB2312" w:hAnsi="仿宋_GB2312" w:eastAsia="仿宋_GB2312" w:cs="仿宋_GB2312"/>
                <w:b w:val="0"/>
                <w:bCs w:val="0"/>
                <w:sz w:val="24"/>
                <w:szCs w:val="24"/>
                <w:lang w:bidi="ar"/>
              </w:rPr>
            </w:pPr>
            <w:r>
              <w:rPr>
                <w:rFonts w:hint="eastAsia" w:ascii="仿宋_GB2312" w:hAnsi="仿宋_GB2312" w:eastAsia="仿宋_GB2312" w:cs="仿宋_GB2312"/>
                <w:b w:val="0"/>
                <w:bCs w:val="0"/>
                <w:color w:val="000000"/>
                <w:kern w:val="0"/>
                <w:sz w:val="24"/>
                <w:szCs w:val="24"/>
                <w:vertAlign w:val="baseline"/>
                <w:lang w:val="en-US" w:eastAsia="zh-CN" w:bidi="ar"/>
              </w:rPr>
              <w:t>注：主要参建单位表格，可按照实际申报单位数量增加，不得超过《评选办法》数量要求。</w:t>
            </w:r>
          </w:p>
          <w:p w14:paraId="1DE6CA97">
            <w:pPr>
              <w:widowControl/>
              <w:snapToGrid w:val="0"/>
              <w:spacing w:line="240" w:lineRule="auto"/>
              <w:ind w:firstLine="0" w:firstLineChars="0"/>
              <w:jc w:val="center"/>
              <w:rPr>
                <w:rFonts w:hint="eastAsia" w:ascii="仿宋_GB2312" w:hAnsi="仿宋_GB2312" w:eastAsia="仿宋_GB2312" w:cs="仿宋_GB2312"/>
                <w:b w:val="0"/>
                <w:bCs w:val="0"/>
                <w:sz w:val="24"/>
                <w:szCs w:val="24"/>
                <w:lang w:bidi="ar"/>
              </w:rPr>
            </w:pPr>
          </w:p>
          <w:p w14:paraId="5D8B7FE3">
            <w:pPr>
              <w:widowControl/>
              <w:snapToGrid w:val="0"/>
              <w:spacing w:line="240" w:lineRule="auto"/>
              <w:ind w:firstLine="0" w:firstLineChars="0"/>
              <w:jc w:val="center"/>
              <w:rPr>
                <w:rFonts w:hint="eastAsia" w:ascii="仿宋_GB2312" w:hAnsi="仿宋_GB2312" w:eastAsia="仿宋_GB2312" w:cs="仿宋_GB2312"/>
                <w:b w:val="0"/>
                <w:bCs w:val="0"/>
                <w:sz w:val="24"/>
                <w:szCs w:val="24"/>
                <w:lang w:bidi="ar"/>
              </w:rPr>
            </w:pPr>
          </w:p>
          <w:p w14:paraId="49D8AF7A">
            <w:pPr>
              <w:widowControl/>
              <w:snapToGrid w:val="0"/>
              <w:spacing w:line="240" w:lineRule="auto"/>
              <w:ind w:firstLine="0" w:firstLineChars="0"/>
              <w:jc w:val="center"/>
              <w:rPr>
                <w:rFonts w:hint="eastAsia" w:ascii="仿宋_GB2312" w:hAnsi="仿宋_GB2312" w:eastAsia="仿宋_GB2312" w:cs="仿宋_GB2312"/>
                <w:b w:val="0"/>
                <w:bCs w:val="0"/>
                <w:sz w:val="24"/>
                <w:szCs w:val="24"/>
                <w:lang w:bidi="ar"/>
              </w:rPr>
            </w:pPr>
          </w:p>
          <w:p w14:paraId="1A9CA26E">
            <w:pPr>
              <w:widowControl/>
              <w:snapToGrid w:val="0"/>
              <w:spacing w:line="240" w:lineRule="auto"/>
              <w:ind w:firstLine="0" w:firstLineChars="0"/>
              <w:jc w:val="center"/>
              <w:rPr>
                <w:rFonts w:hint="eastAsia" w:ascii="仿宋_GB2312" w:hAnsi="仿宋_GB2312" w:eastAsia="仿宋_GB2312" w:cs="仿宋_GB2312"/>
                <w:b w:val="0"/>
                <w:bCs w:val="0"/>
                <w:sz w:val="24"/>
                <w:szCs w:val="24"/>
                <w:lang w:bidi="ar"/>
              </w:rPr>
            </w:pPr>
          </w:p>
          <w:p w14:paraId="1F2F966E">
            <w:pPr>
              <w:widowControl/>
              <w:snapToGrid w:val="0"/>
              <w:spacing w:line="240" w:lineRule="auto"/>
              <w:ind w:firstLine="0" w:firstLineChars="0"/>
              <w:jc w:val="center"/>
              <w:rPr>
                <w:rFonts w:hint="eastAsia" w:ascii="仿宋_GB2312" w:hAnsi="仿宋_GB2312" w:eastAsia="仿宋_GB2312" w:cs="仿宋_GB2312"/>
                <w:b w:val="0"/>
                <w:bCs w:val="0"/>
                <w:sz w:val="24"/>
                <w:szCs w:val="24"/>
                <w:lang w:bidi="ar"/>
              </w:rPr>
            </w:pPr>
          </w:p>
          <w:p w14:paraId="231A34FF">
            <w:pPr>
              <w:rPr>
                <w:rFonts w:hint="eastAsia" w:ascii="仿宋_GB2312" w:hAnsi="仿宋_GB2312" w:eastAsia="仿宋_GB2312" w:cs="仿宋_GB2312"/>
                <w:b w:val="0"/>
                <w:bCs w:val="0"/>
                <w:sz w:val="24"/>
                <w:szCs w:val="24"/>
              </w:rPr>
            </w:pPr>
          </w:p>
          <w:p w14:paraId="6FEB154E">
            <w:pPr>
              <w:rPr>
                <w:rFonts w:hint="eastAsia" w:ascii="仿宋_GB2312" w:hAnsi="仿宋_GB2312" w:eastAsia="仿宋_GB2312" w:cs="仿宋_GB2312"/>
                <w:b w:val="0"/>
                <w:bCs w:val="0"/>
                <w:sz w:val="24"/>
                <w:szCs w:val="24"/>
              </w:rPr>
            </w:pPr>
          </w:p>
          <w:p w14:paraId="3741FEAF">
            <w:pPr>
              <w:rPr>
                <w:rFonts w:hint="eastAsia" w:ascii="仿宋_GB2312" w:hAnsi="仿宋_GB2312" w:eastAsia="仿宋_GB2312" w:cs="仿宋_GB2312"/>
                <w:b w:val="0"/>
                <w:bCs w:val="0"/>
                <w:sz w:val="24"/>
                <w:szCs w:val="24"/>
              </w:rPr>
            </w:pPr>
          </w:p>
          <w:p w14:paraId="5EAC87FD">
            <w:pPr>
              <w:widowControl/>
              <w:snapToGrid w:val="0"/>
              <w:spacing w:line="360" w:lineRule="auto"/>
              <w:ind w:firstLine="0" w:firstLineChars="0"/>
              <w:jc w:val="center"/>
              <w:rPr>
                <w:rFonts w:hint="eastAsia" w:ascii="仿宋_GB2312" w:hAnsi="仿宋_GB2312" w:eastAsia="仿宋_GB2312" w:cs="仿宋_GB2312"/>
                <w:b w:val="0"/>
                <w:bCs w:val="0"/>
                <w:kern w:val="2"/>
                <w:sz w:val="24"/>
                <w:szCs w:val="24"/>
                <w:lang w:val="en-US" w:eastAsia="zh-CN" w:bidi="ar"/>
              </w:rPr>
            </w:pPr>
          </w:p>
        </w:tc>
      </w:tr>
      <w:tr w14:paraId="2B349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83" w:type="dxa"/>
            <w:vMerge w:val="restart"/>
            <w:tcBorders>
              <w:top w:val="single" w:color="auto" w:sz="2" w:space="0"/>
              <w:left w:val="single" w:color="auto" w:sz="4" w:space="0"/>
              <w:bottom w:val="single" w:color="auto" w:sz="2" w:space="0"/>
              <w:right w:val="single" w:color="auto" w:sz="4" w:space="0"/>
            </w:tcBorders>
            <w:noWrap w:val="0"/>
            <w:vAlign w:val="center"/>
          </w:tcPr>
          <w:p w14:paraId="1F75C64E">
            <w:pPr>
              <w:widowControl/>
              <w:snapToGrid w:val="0"/>
              <w:spacing w:line="240" w:lineRule="auto"/>
              <w:ind w:firstLine="0" w:firstLineChars="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color w:val="000000"/>
                <w:kern w:val="0"/>
                <w:sz w:val="24"/>
                <w:szCs w:val="24"/>
                <w:lang w:bidi="ar"/>
              </w:rPr>
              <w:t>科研单位、咨询单位（一）</w:t>
            </w:r>
          </w:p>
        </w:tc>
        <w:tc>
          <w:tcPr>
            <w:tcW w:w="1967" w:type="dxa"/>
            <w:gridSpan w:val="5"/>
            <w:tcBorders>
              <w:top w:val="single" w:color="auto" w:sz="2" w:space="0"/>
              <w:left w:val="single" w:color="auto" w:sz="4" w:space="0"/>
              <w:bottom w:val="single" w:color="auto" w:sz="2" w:space="0"/>
              <w:right w:val="single" w:color="auto" w:sz="4" w:space="0"/>
            </w:tcBorders>
            <w:noWrap w:val="0"/>
            <w:vAlign w:val="center"/>
          </w:tcPr>
          <w:p w14:paraId="1EDC990E">
            <w:pPr>
              <w:widowControl/>
              <w:snapToGrid w:val="0"/>
              <w:spacing w:line="240" w:lineRule="auto"/>
              <w:ind w:firstLine="0" w:firstLineChars="0"/>
              <w:jc w:val="center"/>
              <w:rPr>
                <w:rFonts w:hint="eastAsia" w:ascii="仿宋_GB2312" w:hAnsi="仿宋_GB2312" w:eastAsia="仿宋_GB2312" w:cs="仿宋_GB2312"/>
                <w:b w:val="0"/>
                <w:bCs w:val="0"/>
                <w:sz w:val="24"/>
                <w:szCs w:val="24"/>
                <w:lang w:bidi="ar"/>
              </w:rPr>
            </w:pPr>
            <w:r>
              <w:rPr>
                <w:rFonts w:hint="eastAsia" w:ascii="仿宋_GB2312" w:hAnsi="仿宋_GB2312" w:eastAsia="仿宋_GB2312" w:cs="仿宋_GB2312"/>
                <w:b w:val="0"/>
                <w:bCs w:val="0"/>
                <w:color w:val="000000"/>
                <w:kern w:val="0"/>
                <w:sz w:val="24"/>
                <w:szCs w:val="24"/>
                <w:lang w:bidi="ar"/>
              </w:rPr>
              <w:t>名  称</w:t>
            </w:r>
          </w:p>
        </w:tc>
        <w:tc>
          <w:tcPr>
            <w:tcW w:w="1922" w:type="dxa"/>
            <w:gridSpan w:val="4"/>
            <w:tcBorders>
              <w:top w:val="single" w:color="auto" w:sz="2" w:space="0"/>
              <w:left w:val="single" w:color="auto" w:sz="4" w:space="0"/>
              <w:bottom w:val="single" w:color="auto" w:sz="2" w:space="0"/>
              <w:right w:val="single" w:color="auto" w:sz="4" w:space="0"/>
            </w:tcBorders>
            <w:noWrap w:val="0"/>
            <w:vAlign w:val="center"/>
          </w:tcPr>
          <w:p w14:paraId="35B2E69A">
            <w:pPr>
              <w:widowControl/>
              <w:snapToGrid w:val="0"/>
              <w:spacing w:line="240" w:lineRule="auto"/>
              <w:ind w:firstLine="0" w:firstLineChars="0"/>
              <w:jc w:val="center"/>
              <w:rPr>
                <w:rFonts w:hint="eastAsia" w:ascii="仿宋_GB2312" w:hAnsi="仿宋_GB2312" w:eastAsia="仿宋_GB2312" w:cs="仿宋_GB2312"/>
                <w:b w:val="0"/>
                <w:bCs w:val="0"/>
                <w:sz w:val="24"/>
                <w:szCs w:val="24"/>
                <w:lang w:bidi="ar"/>
              </w:rPr>
            </w:pPr>
          </w:p>
        </w:tc>
        <w:tc>
          <w:tcPr>
            <w:tcW w:w="1922" w:type="dxa"/>
            <w:gridSpan w:val="5"/>
            <w:tcBorders>
              <w:top w:val="single" w:color="auto" w:sz="2" w:space="0"/>
              <w:left w:val="single" w:color="auto" w:sz="4" w:space="0"/>
              <w:bottom w:val="single" w:color="auto" w:sz="2" w:space="0"/>
              <w:right w:val="single" w:color="auto" w:sz="4" w:space="0"/>
            </w:tcBorders>
            <w:noWrap w:val="0"/>
            <w:vAlign w:val="center"/>
          </w:tcPr>
          <w:p w14:paraId="49268D05">
            <w:pPr>
              <w:widowControl/>
              <w:snapToGrid w:val="0"/>
              <w:spacing w:line="240" w:lineRule="auto"/>
              <w:ind w:firstLine="0" w:firstLineChars="0"/>
              <w:jc w:val="center"/>
              <w:rPr>
                <w:rFonts w:hint="eastAsia" w:ascii="仿宋_GB2312" w:hAnsi="仿宋_GB2312" w:eastAsia="仿宋_GB2312" w:cs="仿宋_GB2312"/>
                <w:b w:val="0"/>
                <w:bCs w:val="0"/>
                <w:sz w:val="24"/>
                <w:szCs w:val="24"/>
                <w:lang w:bidi="ar"/>
              </w:rPr>
            </w:pPr>
            <w:r>
              <w:rPr>
                <w:rFonts w:hint="eastAsia" w:ascii="仿宋_GB2312" w:hAnsi="仿宋_GB2312" w:eastAsia="仿宋_GB2312" w:cs="仿宋_GB2312"/>
                <w:b w:val="0"/>
                <w:bCs w:val="0"/>
                <w:color w:val="000000"/>
                <w:kern w:val="0"/>
                <w:sz w:val="24"/>
                <w:szCs w:val="24"/>
                <w:lang w:bidi="ar"/>
              </w:rPr>
              <w:t>邮  编</w:t>
            </w:r>
          </w:p>
        </w:tc>
        <w:tc>
          <w:tcPr>
            <w:tcW w:w="1924" w:type="dxa"/>
            <w:tcBorders>
              <w:top w:val="single" w:color="auto" w:sz="2" w:space="0"/>
              <w:left w:val="single" w:color="auto" w:sz="4" w:space="0"/>
              <w:bottom w:val="single" w:color="auto" w:sz="2" w:space="0"/>
              <w:right w:val="single" w:color="auto" w:sz="4" w:space="0"/>
            </w:tcBorders>
            <w:noWrap w:val="0"/>
            <w:vAlign w:val="center"/>
          </w:tcPr>
          <w:p w14:paraId="11F51197">
            <w:pPr>
              <w:widowControl/>
              <w:snapToGrid w:val="0"/>
              <w:spacing w:line="240" w:lineRule="auto"/>
              <w:ind w:firstLine="0" w:firstLineChars="0"/>
              <w:jc w:val="center"/>
              <w:rPr>
                <w:rFonts w:hint="eastAsia" w:ascii="仿宋_GB2312" w:hAnsi="仿宋_GB2312" w:eastAsia="仿宋_GB2312" w:cs="仿宋_GB2312"/>
                <w:b w:val="0"/>
                <w:bCs w:val="0"/>
                <w:sz w:val="24"/>
                <w:szCs w:val="24"/>
                <w:lang w:bidi="ar"/>
              </w:rPr>
            </w:pPr>
          </w:p>
        </w:tc>
      </w:tr>
      <w:tr w14:paraId="0F1D3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83" w:type="dxa"/>
            <w:vMerge w:val="continue"/>
            <w:tcBorders>
              <w:top w:val="single" w:color="auto" w:sz="2" w:space="0"/>
              <w:left w:val="single" w:color="auto" w:sz="4" w:space="0"/>
              <w:bottom w:val="single" w:color="auto" w:sz="2" w:space="0"/>
              <w:right w:val="single" w:color="auto" w:sz="4" w:space="0"/>
            </w:tcBorders>
            <w:noWrap w:val="0"/>
            <w:vAlign w:val="center"/>
          </w:tcPr>
          <w:p w14:paraId="6214F422">
            <w:pPr>
              <w:widowControl/>
              <w:snapToGrid w:val="0"/>
              <w:spacing w:line="240" w:lineRule="auto"/>
              <w:ind w:firstLine="0" w:firstLineChars="0"/>
              <w:jc w:val="center"/>
              <w:rPr>
                <w:rFonts w:hint="eastAsia" w:ascii="仿宋_GB2312" w:hAnsi="仿宋_GB2312" w:eastAsia="仿宋_GB2312" w:cs="仿宋_GB2312"/>
                <w:b w:val="0"/>
                <w:bCs w:val="0"/>
                <w:sz w:val="24"/>
                <w:szCs w:val="24"/>
              </w:rPr>
            </w:pPr>
          </w:p>
        </w:tc>
        <w:tc>
          <w:tcPr>
            <w:tcW w:w="1967" w:type="dxa"/>
            <w:gridSpan w:val="5"/>
            <w:tcBorders>
              <w:top w:val="single" w:color="auto" w:sz="2" w:space="0"/>
              <w:left w:val="single" w:color="auto" w:sz="4" w:space="0"/>
              <w:bottom w:val="single" w:color="auto" w:sz="2" w:space="0"/>
              <w:right w:val="single" w:color="auto" w:sz="4" w:space="0"/>
            </w:tcBorders>
            <w:noWrap w:val="0"/>
            <w:vAlign w:val="center"/>
          </w:tcPr>
          <w:p w14:paraId="7FBC296E">
            <w:pPr>
              <w:widowControl/>
              <w:snapToGrid w:val="0"/>
              <w:spacing w:line="240" w:lineRule="auto"/>
              <w:ind w:firstLine="0" w:firstLineChars="0"/>
              <w:jc w:val="center"/>
              <w:rPr>
                <w:rFonts w:hint="eastAsia" w:ascii="仿宋_GB2312" w:hAnsi="仿宋_GB2312" w:eastAsia="仿宋_GB2312" w:cs="仿宋_GB2312"/>
                <w:b w:val="0"/>
                <w:bCs w:val="0"/>
                <w:sz w:val="24"/>
                <w:szCs w:val="24"/>
                <w:lang w:bidi="ar"/>
              </w:rPr>
            </w:pPr>
            <w:r>
              <w:rPr>
                <w:rFonts w:hint="eastAsia" w:ascii="仿宋_GB2312" w:hAnsi="仿宋_GB2312" w:eastAsia="仿宋_GB2312" w:cs="仿宋_GB2312"/>
                <w:b w:val="0"/>
                <w:bCs w:val="0"/>
                <w:color w:val="000000"/>
                <w:kern w:val="0"/>
                <w:sz w:val="24"/>
                <w:szCs w:val="24"/>
                <w:lang w:bidi="ar"/>
              </w:rPr>
              <w:t>地  址</w:t>
            </w:r>
          </w:p>
        </w:tc>
        <w:tc>
          <w:tcPr>
            <w:tcW w:w="5768" w:type="dxa"/>
            <w:gridSpan w:val="10"/>
            <w:tcBorders>
              <w:top w:val="single" w:color="auto" w:sz="2" w:space="0"/>
              <w:left w:val="single" w:color="auto" w:sz="4" w:space="0"/>
              <w:bottom w:val="single" w:color="auto" w:sz="2" w:space="0"/>
              <w:right w:val="single" w:color="auto" w:sz="4" w:space="0"/>
            </w:tcBorders>
            <w:noWrap w:val="0"/>
            <w:vAlign w:val="center"/>
          </w:tcPr>
          <w:p w14:paraId="6DF4DD65">
            <w:pPr>
              <w:widowControl/>
              <w:snapToGrid w:val="0"/>
              <w:spacing w:line="240" w:lineRule="auto"/>
              <w:ind w:firstLine="0" w:firstLineChars="0"/>
              <w:jc w:val="center"/>
              <w:rPr>
                <w:rFonts w:hint="eastAsia" w:ascii="仿宋_GB2312" w:hAnsi="仿宋_GB2312" w:eastAsia="仿宋_GB2312" w:cs="仿宋_GB2312"/>
                <w:b w:val="0"/>
                <w:bCs w:val="0"/>
                <w:sz w:val="24"/>
                <w:szCs w:val="24"/>
                <w:lang w:bidi="ar"/>
              </w:rPr>
            </w:pPr>
          </w:p>
        </w:tc>
      </w:tr>
      <w:tr w14:paraId="7F1C1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83" w:type="dxa"/>
            <w:vMerge w:val="continue"/>
            <w:tcBorders>
              <w:top w:val="single" w:color="auto" w:sz="2" w:space="0"/>
              <w:left w:val="single" w:color="auto" w:sz="4" w:space="0"/>
              <w:bottom w:val="single" w:color="auto" w:sz="2" w:space="0"/>
              <w:right w:val="single" w:color="auto" w:sz="4" w:space="0"/>
            </w:tcBorders>
            <w:noWrap w:val="0"/>
            <w:vAlign w:val="center"/>
          </w:tcPr>
          <w:p w14:paraId="598CD7BB">
            <w:pPr>
              <w:widowControl/>
              <w:snapToGrid w:val="0"/>
              <w:spacing w:line="240" w:lineRule="auto"/>
              <w:ind w:firstLine="0" w:firstLineChars="0"/>
              <w:jc w:val="center"/>
              <w:rPr>
                <w:rFonts w:hint="eastAsia" w:ascii="仿宋_GB2312" w:hAnsi="仿宋_GB2312" w:eastAsia="仿宋_GB2312" w:cs="仿宋_GB2312"/>
                <w:b w:val="0"/>
                <w:bCs w:val="0"/>
                <w:sz w:val="24"/>
                <w:szCs w:val="24"/>
              </w:rPr>
            </w:pPr>
          </w:p>
        </w:tc>
        <w:tc>
          <w:tcPr>
            <w:tcW w:w="1967" w:type="dxa"/>
            <w:gridSpan w:val="5"/>
            <w:tcBorders>
              <w:top w:val="single" w:color="auto" w:sz="2" w:space="0"/>
              <w:left w:val="single" w:color="auto" w:sz="4" w:space="0"/>
              <w:bottom w:val="single" w:color="auto" w:sz="2" w:space="0"/>
              <w:right w:val="single" w:color="auto" w:sz="4" w:space="0"/>
            </w:tcBorders>
            <w:noWrap w:val="0"/>
            <w:vAlign w:val="center"/>
          </w:tcPr>
          <w:p w14:paraId="7B2D5F17">
            <w:pPr>
              <w:widowControl/>
              <w:snapToGrid w:val="0"/>
              <w:spacing w:line="240" w:lineRule="auto"/>
              <w:ind w:firstLine="0" w:firstLineChars="0"/>
              <w:jc w:val="center"/>
              <w:rPr>
                <w:rFonts w:hint="eastAsia" w:ascii="仿宋_GB2312" w:hAnsi="仿宋_GB2312" w:eastAsia="仿宋_GB2312" w:cs="仿宋_GB2312"/>
                <w:b w:val="0"/>
                <w:bCs w:val="0"/>
                <w:sz w:val="24"/>
                <w:szCs w:val="24"/>
                <w:lang w:bidi="ar"/>
              </w:rPr>
            </w:pPr>
            <w:r>
              <w:rPr>
                <w:rFonts w:hint="eastAsia" w:ascii="仿宋_GB2312" w:hAnsi="仿宋_GB2312" w:cs="仿宋_GB2312"/>
                <w:color w:val="000000"/>
                <w:kern w:val="0"/>
                <w:sz w:val="24"/>
                <w:szCs w:val="24"/>
                <w:lang w:bidi="ar"/>
              </w:rPr>
              <w:t>创优负责人</w:t>
            </w:r>
          </w:p>
        </w:tc>
        <w:tc>
          <w:tcPr>
            <w:tcW w:w="1922" w:type="dxa"/>
            <w:gridSpan w:val="4"/>
            <w:tcBorders>
              <w:top w:val="single" w:color="auto" w:sz="2" w:space="0"/>
              <w:left w:val="single" w:color="auto" w:sz="4" w:space="0"/>
              <w:bottom w:val="single" w:color="auto" w:sz="2" w:space="0"/>
              <w:right w:val="single" w:color="auto" w:sz="4" w:space="0"/>
            </w:tcBorders>
            <w:noWrap w:val="0"/>
            <w:vAlign w:val="center"/>
          </w:tcPr>
          <w:p w14:paraId="7F8E3AB9">
            <w:pPr>
              <w:widowControl/>
              <w:snapToGrid w:val="0"/>
              <w:spacing w:line="240" w:lineRule="auto"/>
              <w:ind w:firstLine="0" w:firstLineChars="0"/>
              <w:jc w:val="center"/>
              <w:rPr>
                <w:rFonts w:hint="eastAsia" w:ascii="仿宋_GB2312" w:hAnsi="仿宋_GB2312" w:eastAsia="仿宋_GB2312" w:cs="仿宋_GB2312"/>
                <w:b w:val="0"/>
                <w:bCs w:val="0"/>
                <w:sz w:val="24"/>
                <w:szCs w:val="24"/>
                <w:lang w:bidi="ar"/>
              </w:rPr>
            </w:pPr>
          </w:p>
        </w:tc>
        <w:tc>
          <w:tcPr>
            <w:tcW w:w="1922" w:type="dxa"/>
            <w:gridSpan w:val="5"/>
            <w:tcBorders>
              <w:top w:val="single" w:color="auto" w:sz="2" w:space="0"/>
              <w:left w:val="single" w:color="auto" w:sz="4" w:space="0"/>
              <w:bottom w:val="single" w:color="auto" w:sz="2" w:space="0"/>
              <w:right w:val="single" w:color="auto" w:sz="4" w:space="0"/>
            </w:tcBorders>
            <w:noWrap w:val="0"/>
            <w:vAlign w:val="center"/>
          </w:tcPr>
          <w:p w14:paraId="1F33DA05">
            <w:pPr>
              <w:widowControl/>
              <w:snapToGrid w:val="0"/>
              <w:spacing w:line="240" w:lineRule="auto"/>
              <w:ind w:firstLine="0" w:firstLineChars="0"/>
              <w:jc w:val="center"/>
              <w:rPr>
                <w:rFonts w:hint="eastAsia" w:ascii="仿宋_GB2312" w:hAnsi="仿宋_GB2312" w:eastAsia="仿宋_GB2312" w:cs="仿宋_GB2312"/>
                <w:b w:val="0"/>
                <w:bCs w:val="0"/>
                <w:sz w:val="24"/>
                <w:szCs w:val="24"/>
                <w:lang w:bidi="ar"/>
              </w:rPr>
            </w:pPr>
            <w:r>
              <w:rPr>
                <w:rFonts w:hint="eastAsia" w:ascii="仿宋_GB2312" w:hAnsi="仿宋_GB2312" w:eastAsia="仿宋_GB2312" w:cs="仿宋_GB2312"/>
                <w:b w:val="0"/>
                <w:bCs w:val="0"/>
                <w:color w:val="000000"/>
                <w:kern w:val="0"/>
                <w:sz w:val="24"/>
                <w:szCs w:val="24"/>
                <w:lang w:bidi="ar"/>
              </w:rPr>
              <w:t>联系电话</w:t>
            </w:r>
          </w:p>
        </w:tc>
        <w:tc>
          <w:tcPr>
            <w:tcW w:w="1924" w:type="dxa"/>
            <w:tcBorders>
              <w:top w:val="single" w:color="auto" w:sz="2" w:space="0"/>
              <w:left w:val="single" w:color="auto" w:sz="4" w:space="0"/>
              <w:bottom w:val="single" w:color="auto" w:sz="2" w:space="0"/>
              <w:right w:val="single" w:color="auto" w:sz="4" w:space="0"/>
            </w:tcBorders>
            <w:noWrap w:val="0"/>
            <w:vAlign w:val="center"/>
          </w:tcPr>
          <w:p w14:paraId="29732A81">
            <w:pPr>
              <w:widowControl/>
              <w:snapToGrid w:val="0"/>
              <w:spacing w:line="240" w:lineRule="auto"/>
              <w:ind w:firstLine="0" w:firstLineChars="0"/>
              <w:jc w:val="center"/>
              <w:rPr>
                <w:rFonts w:hint="eastAsia" w:ascii="仿宋_GB2312" w:hAnsi="仿宋_GB2312" w:eastAsia="仿宋_GB2312" w:cs="仿宋_GB2312"/>
                <w:b w:val="0"/>
                <w:bCs w:val="0"/>
                <w:sz w:val="24"/>
                <w:szCs w:val="24"/>
                <w:lang w:bidi="ar"/>
              </w:rPr>
            </w:pPr>
          </w:p>
        </w:tc>
      </w:tr>
      <w:tr w14:paraId="74009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83" w:type="dxa"/>
            <w:vMerge w:val="continue"/>
            <w:tcBorders>
              <w:top w:val="single" w:color="auto" w:sz="2" w:space="0"/>
              <w:left w:val="single" w:color="auto" w:sz="4" w:space="0"/>
              <w:bottom w:val="single" w:color="auto" w:sz="2" w:space="0"/>
              <w:right w:val="single" w:color="auto" w:sz="4" w:space="0"/>
            </w:tcBorders>
            <w:noWrap w:val="0"/>
            <w:vAlign w:val="center"/>
          </w:tcPr>
          <w:p w14:paraId="1EAC9C06">
            <w:pPr>
              <w:widowControl/>
              <w:snapToGrid w:val="0"/>
              <w:spacing w:line="240" w:lineRule="auto"/>
              <w:ind w:firstLine="0" w:firstLineChars="0"/>
              <w:jc w:val="center"/>
              <w:rPr>
                <w:rFonts w:hint="eastAsia" w:ascii="仿宋_GB2312" w:hAnsi="仿宋_GB2312" w:eastAsia="仿宋_GB2312" w:cs="仿宋_GB2312"/>
                <w:b w:val="0"/>
                <w:bCs w:val="0"/>
                <w:sz w:val="24"/>
                <w:szCs w:val="24"/>
              </w:rPr>
            </w:pPr>
          </w:p>
        </w:tc>
        <w:tc>
          <w:tcPr>
            <w:tcW w:w="1967" w:type="dxa"/>
            <w:gridSpan w:val="5"/>
            <w:tcBorders>
              <w:top w:val="single" w:color="auto" w:sz="2" w:space="0"/>
              <w:left w:val="single" w:color="auto" w:sz="4" w:space="0"/>
              <w:bottom w:val="single" w:color="auto" w:sz="2" w:space="0"/>
              <w:right w:val="single" w:color="auto" w:sz="4" w:space="0"/>
            </w:tcBorders>
            <w:noWrap w:val="0"/>
            <w:vAlign w:val="center"/>
          </w:tcPr>
          <w:p w14:paraId="166DA8F7">
            <w:pPr>
              <w:widowControl/>
              <w:snapToGrid w:val="0"/>
              <w:spacing w:line="240" w:lineRule="auto"/>
              <w:ind w:firstLine="0" w:firstLineChars="0"/>
              <w:jc w:val="center"/>
              <w:rPr>
                <w:rFonts w:hint="eastAsia" w:ascii="仿宋_GB2312" w:hAnsi="仿宋_GB2312" w:eastAsia="仿宋_GB2312" w:cs="仿宋_GB2312"/>
                <w:b w:val="0"/>
                <w:bCs w:val="0"/>
                <w:sz w:val="24"/>
                <w:szCs w:val="24"/>
                <w:lang w:bidi="ar"/>
              </w:rPr>
            </w:pPr>
            <w:r>
              <w:rPr>
                <w:rFonts w:hint="eastAsia" w:ascii="仿宋_GB2312" w:hAnsi="仿宋_GB2312" w:cs="仿宋_GB2312"/>
                <w:color w:val="000000"/>
                <w:kern w:val="0"/>
                <w:sz w:val="24"/>
                <w:szCs w:val="24"/>
                <w:lang w:bidi="ar"/>
              </w:rPr>
              <w:t>具体联系人</w:t>
            </w:r>
          </w:p>
        </w:tc>
        <w:tc>
          <w:tcPr>
            <w:tcW w:w="1922" w:type="dxa"/>
            <w:gridSpan w:val="4"/>
            <w:tcBorders>
              <w:top w:val="single" w:color="auto" w:sz="2" w:space="0"/>
              <w:left w:val="single" w:color="auto" w:sz="4" w:space="0"/>
              <w:bottom w:val="single" w:color="auto" w:sz="2" w:space="0"/>
              <w:right w:val="single" w:color="auto" w:sz="4" w:space="0"/>
            </w:tcBorders>
            <w:noWrap w:val="0"/>
            <w:vAlign w:val="center"/>
          </w:tcPr>
          <w:p w14:paraId="4DAC8BE7">
            <w:pPr>
              <w:widowControl/>
              <w:snapToGrid w:val="0"/>
              <w:spacing w:line="240" w:lineRule="auto"/>
              <w:ind w:firstLine="0" w:firstLineChars="0"/>
              <w:jc w:val="center"/>
              <w:rPr>
                <w:rFonts w:hint="eastAsia" w:ascii="仿宋_GB2312" w:hAnsi="仿宋_GB2312" w:eastAsia="仿宋_GB2312" w:cs="仿宋_GB2312"/>
                <w:b w:val="0"/>
                <w:bCs w:val="0"/>
                <w:sz w:val="24"/>
                <w:szCs w:val="24"/>
                <w:lang w:bidi="ar"/>
              </w:rPr>
            </w:pPr>
          </w:p>
        </w:tc>
        <w:tc>
          <w:tcPr>
            <w:tcW w:w="1922" w:type="dxa"/>
            <w:gridSpan w:val="5"/>
            <w:tcBorders>
              <w:top w:val="single" w:color="auto" w:sz="2" w:space="0"/>
              <w:left w:val="single" w:color="auto" w:sz="4" w:space="0"/>
              <w:bottom w:val="single" w:color="auto" w:sz="2" w:space="0"/>
              <w:right w:val="single" w:color="auto" w:sz="4" w:space="0"/>
            </w:tcBorders>
            <w:noWrap w:val="0"/>
            <w:vAlign w:val="center"/>
          </w:tcPr>
          <w:p w14:paraId="7AF0E33F">
            <w:pPr>
              <w:widowControl/>
              <w:snapToGrid w:val="0"/>
              <w:spacing w:line="240" w:lineRule="auto"/>
              <w:ind w:firstLine="0" w:firstLineChars="0"/>
              <w:jc w:val="center"/>
              <w:rPr>
                <w:rFonts w:hint="eastAsia" w:ascii="仿宋_GB2312" w:hAnsi="仿宋_GB2312" w:eastAsia="仿宋_GB2312" w:cs="仿宋_GB2312"/>
                <w:b w:val="0"/>
                <w:bCs w:val="0"/>
                <w:sz w:val="24"/>
                <w:szCs w:val="24"/>
                <w:lang w:bidi="ar"/>
              </w:rPr>
            </w:pPr>
            <w:r>
              <w:rPr>
                <w:rFonts w:hint="eastAsia" w:ascii="仿宋_GB2312" w:hAnsi="仿宋_GB2312" w:eastAsia="仿宋_GB2312" w:cs="仿宋_GB2312"/>
                <w:b w:val="0"/>
                <w:bCs w:val="0"/>
                <w:color w:val="000000"/>
                <w:kern w:val="0"/>
                <w:sz w:val="24"/>
                <w:szCs w:val="24"/>
                <w:lang w:bidi="ar"/>
              </w:rPr>
              <w:t>联系电话</w:t>
            </w:r>
          </w:p>
        </w:tc>
        <w:tc>
          <w:tcPr>
            <w:tcW w:w="1924" w:type="dxa"/>
            <w:tcBorders>
              <w:top w:val="single" w:color="auto" w:sz="2" w:space="0"/>
              <w:left w:val="single" w:color="auto" w:sz="4" w:space="0"/>
              <w:bottom w:val="single" w:color="auto" w:sz="2" w:space="0"/>
              <w:right w:val="single" w:color="auto" w:sz="4" w:space="0"/>
            </w:tcBorders>
            <w:noWrap w:val="0"/>
            <w:vAlign w:val="center"/>
          </w:tcPr>
          <w:p w14:paraId="63E8C5C6">
            <w:pPr>
              <w:widowControl/>
              <w:snapToGrid w:val="0"/>
              <w:spacing w:line="240" w:lineRule="auto"/>
              <w:ind w:firstLine="0" w:firstLineChars="0"/>
              <w:jc w:val="center"/>
              <w:rPr>
                <w:rFonts w:hint="eastAsia" w:ascii="仿宋_GB2312" w:hAnsi="仿宋_GB2312" w:eastAsia="仿宋_GB2312" w:cs="仿宋_GB2312"/>
                <w:b w:val="0"/>
                <w:bCs w:val="0"/>
                <w:sz w:val="24"/>
                <w:szCs w:val="24"/>
                <w:lang w:bidi="ar"/>
              </w:rPr>
            </w:pPr>
          </w:p>
        </w:tc>
      </w:tr>
      <w:tr w14:paraId="798C8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83" w:type="dxa"/>
            <w:vMerge w:val="continue"/>
            <w:tcBorders>
              <w:top w:val="single" w:color="auto" w:sz="2" w:space="0"/>
              <w:left w:val="single" w:color="auto" w:sz="4" w:space="0"/>
              <w:bottom w:val="single" w:color="auto" w:sz="2" w:space="0"/>
              <w:right w:val="single" w:color="auto" w:sz="4" w:space="0"/>
            </w:tcBorders>
            <w:noWrap w:val="0"/>
            <w:vAlign w:val="center"/>
          </w:tcPr>
          <w:p w14:paraId="5ACAC94C">
            <w:pPr>
              <w:widowControl/>
              <w:snapToGrid w:val="0"/>
              <w:spacing w:line="240" w:lineRule="auto"/>
              <w:ind w:firstLine="0" w:firstLineChars="0"/>
              <w:jc w:val="center"/>
              <w:rPr>
                <w:rFonts w:hint="eastAsia" w:ascii="仿宋_GB2312" w:hAnsi="仿宋_GB2312" w:eastAsia="仿宋_GB2312" w:cs="仿宋_GB2312"/>
                <w:b w:val="0"/>
                <w:bCs w:val="0"/>
                <w:sz w:val="24"/>
                <w:szCs w:val="24"/>
              </w:rPr>
            </w:pPr>
          </w:p>
        </w:tc>
        <w:tc>
          <w:tcPr>
            <w:tcW w:w="1967" w:type="dxa"/>
            <w:gridSpan w:val="5"/>
            <w:tcBorders>
              <w:top w:val="single" w:color="auto" w:sz="2" w:space="0"/>
              <w:left w:val="single" w:color="auto" w:sz="4" w:space="0"/>
              <w:bottom w:val="single" w:color="auto" w:sz="2" w:space="0"/>
              <w:right w:val="single" w:color="auto" w:sz="4" w:space="0"/>
            </w:tcBorders>
            <w:noWrap w:val="0"/>
            <w:vAlign w:val="center"/>
          </w:tcPr>
          <w:p w14:paraId="74A208C8">
            <w:pPr>
              <w:widowControl/>
              <w:snapToGrid w:val="0"/>
              <w:spacing w:line="240" w:lineRule="auto"/>
              <w:ind w:firstLine="0" w:firstLineChars="0"/>
              <w:jc w:val="center"/>
              <w:rPr>
                <w:rFonts w:hint="eastAsia" w:ascii="仿宋_GB2312" w:hAnsi="仿宋_GB2312" w:eastAsia="仿宋_GB2312" w:cs="仿宋_GB2312"/>
                <w:b w:val="0"/>
                <w:bCs w:val="0"/>
                <w:sz w:val="24"/>
                <w:szCs w:val="24"/>
                <w:lang w:bidi="ar"/>
              </w:rPr>
            </w:pPr>
            <w:r>
              <w:rPr>
                <w:rFonts w:hint="eastAsia" w:ascii="仿宋_GB2312" w:hAnsi="仿宋_GB2312" w:eastAsia="仿宋_GB2312" w:cs="仿宋_GB2312"/>
                <w:b w:val="0"/>
                <w:bCs w:val="0"/>
                <w:color w:val="000000"/>
                <w:kern w:val="0"/>
                <w:sz w:val="24"/>
                <w:szCs w:val="24"/>
                <w:lang w:bidi="ar"/>
              </w:rPr>
              <w:t>主要贡献人</w:t>
            </w:r>
          </w:p>
        </w:tc>
        <w:tc>
          <w:tcPr>
            <w:tcW w:w="5768" w:type="dxa"/>
            <w:gridSpan w:val="10"/>
            <w:tcBorders>
              <w:top w:val="single" w:color="auto" w:sz="2" w:space="0"/>
              <w:left w:val="single" w:color="auto" w:sz="4" w:space="0"/>
              <w:bottom w:val="single" w:color="auto" w:sz="2" w:space="0"/>
              <w:right w:val="single" w:color="auto" w:sz="4" w:space="0"/>
            </w:tcBorders>
            <w:noWrap w:val="0"/>
            <w:vAlign w:val="center"/>
          </w:tcPr>
          <w:p w14:paraId="2D93DD76">
            <w:pPr>
              <w:widowControl/>
              <w:snapToGrid w:val="0"/>
              <w:spacing w:line="240" w:lineRule="auto"/>
              <w:ind w:firstLine="0" w:firstLineChars="0"/>
              <w:jc w:val="center"/>
              <w:rPr>
                <w:rFonts w:hint="eastAsia" w:ascii="仿宋_GB2312" w:hAnsi="仿宋_GB2312" w:eastAsia="仿宋_GB2312" w:cs="仿宋_GB2312"/>
                <w:b w:val="0"/>
                <w:bCs w:val="0"/>
                <w:sz w:val="24"/>
                <w:szCs w:val="24"/>
                <w:lang w:bidi="ar"/>
              </w:rPr>
            </w:pPr>
          </w:p>
        </w:tc>
      </w:tr>
      <w:tr w14:paraId="58191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83" w:type="dxa"/>
            <w:vMerge w:val="continue"/>
            <w:tcBorders>
              <w:top w:val="single" w:color="auto" w:sz="2" w:space="0"/>
              <w:left w:val="single" w:color="auto" w:sz="4" w:space="0"/>
              <w:bottom w:val="single" w:color="auto" w:sz="2" w:space="0"/>
              <w:right w:val="single" w:color="auto" w:sz="4" w:space="0"/>
            </w:tcBorders>
            <w:noWrap w:val="0"/>
            <w:vAlign w:val="center"/>
          </w:tcPr>
          <w:p w14:paraId="2A34B49B">
            <w:pPr>
              <w:widowControl/>
              <w:snapToGrid w:val="0"/>
              <w:spacing w:line="240" w:lineRule="auto"/>
              <w:ind w:firstLine="0" w:firstLineChars="0"/>
              <w:jc w:val="center"/>
              <w:rPr>
                <w:rFonts w:hint="eastAsia" w:ascii="仿宋_GB2312" w:hAnsi="仿宋_GB2312" w:eastAsia="仿宋_GB2312" w:cs="仿宋_GB2312"/>
                <w:b w:val="0"/>
                <w:bCs w:val="0"/>
                <w:sz w:val="24"/>
                <w:szCs w:val="24"/>
              </w:rPr>
            </w:pPr>
          </w:p>
        </w:tc>
        <w:tc>
          <w:tcPr>
            <w:tcW w:w="7735" w:type="dxa"/>
            <w:gridSpan w:val="15"/>
            <w:tcBorders>
              <w:top w:val="single" w:color="auto" w:sz="2" w:space="0"/>
              <w:left w:val="single" w:color="auto" w:sz="4" w:space="0"/>
              <w:bottom w:val="single" w:color="auto" w:sz="2" w:space="0"/>
              <w:right w:val="single" w:color="auto" w:sz="4" w:space="0"/>
            </w:tcBorders>
            <w:noWrap w:val="0"/>
            <w:vAlign w:val="center"/>
          </w:tcPr>
          <w:p w14:paraId="7F698692">
            <w:pPr>
              <w:widowControl/>
              <w:snapToGrid w:val="0"/>
              <w:spacing w:line="240" w:lineRule="auto"/>
              <w:ind w:firstLine="0" w:firstLineChars="0"/>
              <w:jc w:val="center"/>
              <w:rPr>
                <w:rFonts w:hint="eastAsia" w:ascii="仿宋_GB2312" w:hAnsi="仿宋_GB2312" w:eastAsia="仿宋_GB2312" w:cs="仿宋_GB2312"/>
                <w:b w:val="0"/>
                <w:bCs w:val="0"/>
                <w:color w:val="000000"/>
                <w:kern w:val="0"/>
                <w:sz w:val="24"/>
                <w:szCs w:val="24"/>
                <w:lang w:bidi="ar"/>
              </w:rPr>
            </w:pPr>
          </w:p>
          <w:p w14:paraId="5EBE0A84">
            <w:pPr>
              <w:widowControl/>
              <w:snapToGrid w:val="0"/>
              <w:spacing w:line="240" w:lineRule="auto"/>
              <w:ind w:firstLine="0" w:firstLineChars="0"/>
              <w:jc w:val="center"/>
              <w:rPr>
                <w:rFonts w:hint="eastAsia" w:ascii="仿宋_GB2312" w:hAnsi="仿宋_GB2312" w:eastAsia="仿宋_GB2312" w:cs="仿宋_GB2312"/>
                <w:b w:val="0"/>
                <w:bCs w:val="0"/>
                <w:color w:val="000000"/>
                <w:kern w:val="0"/>
                <w:sz w:val="24"/>
                <w:szCs w:val="24"/>
                <w:lang w:bidi="ar"/>
              </w:rPr>
            </w:pPr>
          </w:p>
          <w:p w14:paraId="01F6B79F">
            <w:pPr>
              <w:keepNext w:val="0"/>
              <w:keepLines w:val="0"/>
              <w:pageBreakBefore w:val="0"/>
              <w:widowControl/>
              <w:kinsoku/>
              <w:wordWrap/>
              <w:overflowPunct/>
              <w:topLinePunct w:val="0"/>
              <w:autoSpaceDE/>
              <w:autoSpaceDN/>
              <w:bidi w:val="0"/>
              <w:adjustRightInd/>
              <w:snapToGrid w:val="0"/>
              <w:spacing w:line="400" w:lineRule="exact"/>
              <w:ind w:firstLine="0" w:firstLineChars="0"/>
              <w:jc w:val="center"/>
              <w:textAlignment w:val="auto"/>
              <w:rPr>
                <w:rFonts w:hint="eastAsia" w:ascii="仿宋_GB2312" w:hAnsi="仿宋_GB2312" w:eastAsia="仿宋_GB2312" w:cs="仿宋_GB2312"/>
                <w:b w:val="0"/>
                <w:bCs w:val="0"/>
                <w:color w:val="000000"/>
                <w:kern w:val="0"/>
                <w:sz w:val="24"/>
                <w:szCs w:val="24"/>
                <w:lang w:bidi="ar"/>
              </w:rPr>
            </w:pPr>
            <w:r>
              <w:rPr>
                <w:rFonts w:hint="eastAsia" w:ascii="仿宋_GB2312" w:hAnsi="仿宋_GB2312" w:eastAsia="仿宋_GB2312" w:cs="仿宋_GB2312"/>
                <w:b w:val="0"/>
                <w:bCs w:val="0"/>
                <w:color w:val="000000"/>
                <w:kern w:val="0"/>
                <w:sz w:val="24"/>
                <w:szCs w:val="24"/>
                <w:lang w:bidi="ar"/>
              </w:rPr>
              <w:t xml:space="preserve">           </w:t>
            </w:r>
            <w:r>
              <w:rPr>
                <w:rFonts w:hint="eastAsia" w:ascii="仿宋_GB2312" w:hAnsi="仿宋_GB2312" w:cs="仿宋_GB2312"/>
                <w:b w:val="0"/>
                <w:bCs w:val="0"/>
                <w:color w:val="000000"/>
                <w:kern w:val="0"/>
                <w:sz w:val="24"/>
                <w:szCs w:val="24"/>
                <w:lang w:eastAsia="zh-CN" w:bidi="ar"/>
              </w:rPr>
              <w:t>单位负责人（签字）</w:t>
            </w:r>
            <w:r>
              <w:rPr>
                <w:rFonts w:hint="eastAsia" w:ascii="仿宋_GB2312" w:hAnsi="仿宋_GB2312" w:eastAsia="仿宋_GB2312" w:cs="仿宋_GB2312"/>
                <w:b w:val="0"/>
                <w:bCs w:val="0"/>
                <w:color w:val="000000"/>
                <w:kern w:val="0"/>
                <w:sz w:val="24"/>
                <w:szCs w:val="24"/>
                <w:lang w:bidi="ar"/>
              </w:rPr>
              <w:t>：</w:t>
            </w:r>
          </w:p>
          <w:p w14:paraId="17D28272">
            <w:pPr>
              <w:keepNext w:val="0"/>
              <w:keepLines w:val="0"/>
              <w:pageBreakBefore w:val="0"/>
              <w:widowControl/>
              <w:kinsoku/>
              <w:wordWrap/>
              <w:overflowPunct/>
              <w:topLinePunct w:val="0"/>
              <w:autoSpaceDE/>
              <w:autoSpaceDN/>
              <w:bidi w:val="0"/>
              <w:adjustRightInd/>
              <w:snapToGrid w:val="0"/>
              <w:spacing w:line="400" w:lineRule="exact"/>
              <w:ind w:firstLine="0" w:firstLineChars="0"/>
              <w:jc w:val="center"/>
              <w:textAlignment w:val="auto"/>
              <w:rPr>
                <w:rFonts w:hint="eastAsia" w:ascii="仿宋_GB2312" w:hAnsi="仿宋_GB2312" w:eastAsia="仿宋_GB2312" w:cs="仿宋_GB2312"/>
                <w:b w:val="0"/>
                <w:bCs w:val="0"/>
                <w:sz w:val="24"/>
                <w:szCs w:val="24"/>
                <w:lang w:bidi="ar"/>
              </w:rPr>
            </w:pPr>
            <w:r>
              <w:rPr>
                <w:rFonts w:hint="eastAsia" w:ascii="仿宋_GB2312" w:hAnsi="仿宋_GB2312" w:eastAsia="仿宋_GB2312" w:cs="仿宋_GB2312"/>
                <w:b w:val="0"/>
                <w:bCs w:val="0"/>
                <w:color w:val="000000"/>
                <w:kern w:val="0"/>
                <w:sz w:val="24"/>
                <w:szCs w:val="24"/>
                <w:lang w:bidi="ar"/>
              </w:rPr>
              <w:t xml:space="preserve">      </w:t>
            </w:r>
            <w:r>
              <w:rPr>
                <w:rFonts w:hint="eastAsia" w:ascii="仿宋_GB2312" w:hAnsi="仿宋_GB2312" w:cs="仿宋_GB2312"/>
                <w:b w:val="0"/>
                <w:bCs w:val="0"/>
                <w:color w:val="000000"/>
                <w:kern w:val="0"/>
                <w:sz w:val="24"/>
                <w:szCs w:val="24"/>
                <w:lang w:val="en-US" w:eastAsia="zh-CN" w:bidi="ar"/>
              </w:rPr>
              <w:t xml:space="preserve">    </w:t>
            </w:r>
            <w:r>
              <w:rPr>
                <w:rFonts w:hint="eastAsia" w:ascii="仿宋_GB2312" w:hAnsi="仿宋_GB2312" w:eastAsia="仿宋_GB2312" w:cs="仿宋_GB2312"/>
                <w:b w:val="0"/>
                <w:bCs w:val="0"/>
                <w:color w:val="000000"/>
                <w:kern w:val="0"/>
                <w:sz w:val="24"/>
                <w:szCs w:val="24"/>
                <w:lang w:bidi="ar"/>
              </w:rPr>
              <w:t xml:space="preserve"> 单位盖章</w:t>
            </w:r>
          </w:p>
        </w:tc>
      </w:tr>
      <w:tr w14:paraId="3D567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exact"/>
          <w:jc w:val="center"/>
        </w:trPr>
        <w:tc>
          <w:tcPr>
            <w:tcW w:w="1983" w:type="dxa"/>
            <w:tcBorders>
              <w:top w:val="single" w:color="auto" w:sz="2" w:space="0"/>
              <w:left w:val="single" w:color="auto" w:sz="4" w:space="0"/>
              <w:bottom w:val="single" w:color="auto" w:sz="2" w:space="0"/>
              <w:right w:val="single" w:color="auto" w:sz="4" w:space="0"/>
            </w:tcBorders>
            <w:noWrap w:val="0"/>
            <w:vAlign w:val="center"/>
          </w:tcPr>
          <w:p w14:paraId="3D6EB361">
            <w:pPr>
              <w:widowControl/>
              <w:snapToGrid w:val="0"/>
              <w:spacing w:line="240" w:lineRule="auto"/>
              <w:ind w:firstLine="0" w:firstLineChars="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color w:val="000000"/>
                <w:kern w:val="0"/>
                <w:sz w:val="24"/>
                <w:szCs w:val="24"/>
                <w:lang w:bidi="ar"/>
              </w:rPr>
              <w:t>科研单位、咨询单位（二）</w:t>
            </w:r>
          </w:p>
        </w:tc>
        <w:tc>
          <w:tcPr>
            <w:tcW w:w="7735" w:type="dxa"/>
            <w:gridSpan w:val="15"/>
            <w:tcBorders>
              <w:top w:val="single" w:color="auto" w:sz="2" w:space="0"/>
              <w:left w:val="single" w:color="auto" w:sz="4" w:space="0"/>
              <w:bottom w:val="single" w:color="auto" w:sz="2" w:space="0"/>
              <w:right w:val="single" w:color="auto" w:sz="4" w:space="0"/>
            </w:tcBorders>
            <w:noWrap w:val="0"/>
            <w:vAlign w:val="center"/>
          </w:tcPr>
          <w:p w14:paraId="45D6B09D">
            <w:pPr>
              <w:widowControl/>
              <w:snapToGrid w:val="0"/>
              <w:spacing w:line="240" w:lineRule="auto"/>
              <w:ind w:left="480" w:hanging="480" w:hangingChars="200"/>
              <w:jc w:val="both"/>
              <w:rPr>
                <w:rFonts w:hint="eastAsia" w:ascii="仿宋_GB2312" w:hAnsi="仿宋_GB2312" w:eastAsia="仿宋_GB2312" w:cs="仿宋_GB2312"/>
                <w:b w:val="0"/>
                <w:bCs w:val="0"/>
                <w:color w:val="000000"/>
                <w:kern w:val="0"/>
                <w:sz w:val="24"/>
                <w:szCs w:val="24"/>
                <w:lang w:bidi="ar"/>
              </w:rPr>
            </w:pPr>
            <w:r>
              <w:rPr>
                <w:rFonts w:hint="eastAsia" w:ascii="仿宋_GB2312" w:hAnsi="仿宋_GB2312" w:eastAsia="仿宋_GB2312" w:cs="仿宋_GB2312"/>
                <w:b w:val="0"/>
                <w:bCs w:val="0"/>
                <w:color w:val="000000"/>
                <w:kern w:val="0"/>
                <w:sz w:val="24"/>
                <w:szCs w:val="24"/>
                <w:vertAlign w:val="baseline"/>
                <w:lang w:val="en-US" w:eastAsia="zh-CN" w:bidi="ar"/>
              </w:rPr>
              <w:t>注：主要参建单位表格，可按照实际申报单位数量增加，不得超过《评选办法》数量要求。</w:t>
            </w:r>
          </w:p>
        </w:tc>
      </w:tr>
      <w:tr w14:paraId="21C45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83" w:type="dxa"/>
            <w:vMerge w:val="restart"/>
            <w:tcBorders>
              <w:top w:val="single" w:color="auto" w:sz="2" w:space="0"/>
              <w:left w:val="single" w:color="auto" w:sz="4" w:space="0"/>
              <w:bottom w:val="single" w:color="auto" w:sz="2" w:space="0"/>
              <w:right w:val="single" w:color="auto" w:sz="4" w:space="0"/>
            </w:tcBorders>
            <w:noWrap w:val="0"/>
            <w:vAlign w:val="center"/>
          </w:tcPr>
          <w:p w14:paraId="164AB999">
            <w:pPr>
              <w:widowControl/>
              <w:snapToGrid w:val="0"/>
              <w:spacing w:line="240" w:lineRule="auto"/>
              <w:ind w:firstLine="0" w:firstLineChars="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color w:val="000000"/>
                <w:kern w:val="0"/>
                <w:sz w:val="24"/>
                <w:szCs w:val="24"/>
                <w:lang w:bidi="ar"/>
              </w:rPr>
              <w:t>监理单位</w:t>
            </w:r>
          </w:p>
        </w:tc>
        <w:tc>
          <w:tcPr>
            <w:tcW w:w="1967" w:type="dxa"/>
            <w:gridSpan w:val="5"/>
            <w:tcBorders>
              <w:top w:val="single" w:color="auto" w:sz="2" w:space="0"/>
              <w:left w:val="single" w:color="auto" w:sz="4" w:space="0"/>
              <w:bottom w:val="single" w:color="auto" w:sz="2" w:space="0"/>
              <w:right w:val="single" w:color="auto" w:sz="4" w:space="0"/>
            </w:tcBorders>
            <w:noWrap w:val="0"/>
            <w:vAlign w:val="center"/>
          </w:tcPr>
          <w:p w14:paraId="278F6B30">
            <w:pPr>
              <w:widowControl/>
              <w:snapToGrid w:val="0"/>
              <w:spacing w:line="240" w:lineRule="auto"/>
              <w:ind w:firstLine="0" w:firstLineChars="0"/>
              <w:jc w:val="center"/>
              <w:rPr>
                <w:rFonts w:hint="eastAsia" w:ascii="仿宋_GB2312" w:hAnsi="仿宋_GB2312" w:eastAsia="仿宋_GB2312" w:cs="仿宋_GB2312"/>
                <w:b w:val="0"/>
                <w:bCs w:val="0"/>
                <w:sz w:val="24"/>
                <w:szCs w:val="24"/>
                <w:lang w:bidi="ar"/>
              </w:rPr>
            </w:pPr>
            <w:r>
              <w:rPr>
                <w:rFonts w:hint="eastAsia" w:ascii="仿宋_GB2312" w:hAnsi="仿宋_GB2312" w:eastAsia="仿宋_GB2312" w:cs="仿宋_GB2312"/>
                <w:b w:val="0"/>
                <w:bCs w:val="0"/>
                <w:color w:val="000000"/>
                <w:kern w:val="0"/>
                <w:sz w:val="24"/>
                <w:szCs w:val="24"/>
                <w:lang w:bidi="ar"/>
              </w:rPr>
              <w:t>名  称</w:t>
            </w:r>
          </w:p>
        </w:tc>
        <w:tc>
          <w:tcPr>
            <w:tcW w:w="1922" w:type="dxa"/>
            <w:gridSpan w:val="4"/>
            <w:tcBorders>
              <w:top w:val="single" w:color="auto" w:sz="2" w:space="0"/>
              <w:left w:val="single" w:color="auto" w:sz="4" w:space="0"/>
              <w:bottom w:val="single" w:color="auto" w:sz="2" w:space="0"/>
              <w:right w:val="single" w:color="auto" w:sz="4" w:space="0"/>
            </w:tcBorders>
            <w:noWrap w:val="0"/>
            <w:vAlign w:val="center"/>
          </w:tcPr>
          <w:p w14:paraId="0783FAD5">
            <w:pPr>
              <w:widowControl/>
              <w:snapToGrid w:val="0"/>
              <w:spacing w:line="240" w:lineRule="auto"/>
              <w:ind w:firstLine="0" w:firstLineChars="0"/>
              <w:jc w:val="center"/>
              <w:rPr>
                <w:rFonts w:hint="eastAsia" w:ascii="仿宋_GB2312" w:hAnsi="仿宋_GB2312" w:eastAsia="仿宋_GB2312" w:cs="仿宋_GB2312"/>
                <w:b w:val="0"/>
                <w:bCs w:val="0"/>
                <w:sz w:val="24"/>
                <w:szCs w:val="24"/>
                <w:lang w:bidi="ar"/>
              </w:rPr>
            </w:pPr>
          </w:p>
        </w:tc>
        <w:tc>
          <w:tcPr>
            <w:tcW w:w="1922" w:type="dxa"/>
            <w:gridSpan w:val="5"/>
            <w:tcBorders>
              <w:top w:val="single" w:color="auto" w:sz="2" w:space="0"/>
              <w:left w:val="single" w:color="auto" w:sz="4" w:space="0"/>
              <w:bottom w:val="single" w:color="auto" w:sz="2" w:space="0"/>
              <w:right w:val="single" w:color="auto" w:sz="4" w:space="0"/>
            </w:tcBorders>
            <w:noWrap w:val="0"/>
            <w:vAlign w:val="center"/>
          </w:tcPr>
          <w:p w14:paraId="7126D559">
            <w:pPr>
              <w:widowControl/>
              <w:snapToGrid w:val="0"/>
              <w:spacing w:line="240" w:lineRule="auto"/>
              <w:ind w:firstLine="0" w:firstLineChars="0"/>
              <w:jc w:val="center"/>
              <w:rPr>
                <w:rFonts w:hint="eastAsia" w:ascii="仿宋_GB2312" w:hAnsi="仿宋_GB2312" w:eastAsia="仿宋_GB2312" w:cs="仿宋_GB2312"/>
                <w:b w:val="0"/>
                <w:bCs w:val="0"/>
                <w:sz w:val="24"/>
                <w:szCs w:val="24"/>
                <w:lang w:bidi="ar"/>
              </w:rPr>
            </w:pPr>
            <w:r>
              <w:rPr>
                <w:rFonts w:hint="eastAsia" w:ascii="仿宋_GB2312" w:hAnsi="仿宋_GB2312" w:eastAsia="仿宋_GB2312" w:cs="仿宋_GB2312"/>
                <w:b w:val="0"/>
                <w:bCs w:val="0"/>
                <w:color w:val="000000"/>
                <w:kern w:val="0"/>
                <w:sz w:val="24"/>
                <w:szCs w:val="24"/>
                <w:lang w:bidi="ar"/>
              </w:rPr>
              <w:t>邮  编</w:t>
            </w:r>
          </w:p>
        </w:tc>
        <w:tc>
          <w:tcPr>
            <w:tcW w:w="1924" w:type="dxa"/>
            <w:tcBorders>
              <w:top w:val="single" w:color="auto" w:sz="2" w:space="0"/>
              <w:left w:val="single" w:color="auto" w:sz="4" w:space="0"/>
              <w:bottom w:val="single" w:color="auto" w:sz="2" w:space="0"/>
              <w:right w:val="single" w:color="auto" w:sz="4" w:space="0"/>
            </w:tcBorders>
            <w:noWrap w:val="0"/>
            <w:vAlign w:val="center"/>
          </w:tcPr>
          <w:p w14:paraId="18EDC4F1">
            <w:pPr>
              <w:widowControl/>
              <w:snapToGrid w:val="0"/>
              <w:spacing w:line="240" w:lineRule="auto"/>
              <w:ind w:firstLine="0" w:firstLineChars="0"/>
              <w:jc w:val="center"/>
              <w:rPr>
                <w:rFonts w:hint="eastAsia" w:ascii="仿宋_GB2312" w:hAnsi="仿宋_GB2312" w:eastAsia="仿宋_GB2312" w:cs="仿宋_GB2312"/>
                <w:b w:val="0"/>
                <w:bCs w:val="0"/>
                <w:sz w:val="24"/>
                <w:szCs w:val="24"/>
                <w:lang w:bidi="ar"/>
              </w:rPr>
            </w:pPr>
          </w:p>
        </w:tc>
      </w:tr>
      <w:tr w14:paraId="58FC8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83" w:type="dxa"/>
            <w:vMerge w:val="continue"/>
            <w:tcBorders>
              <w:top w:val="single" w:color="auto" w:sz="2" w:space="0"/>
              <w:left w:val="single" w:color="auto" w:sz="4" w:space="0"/>
              <w:bottom w:val="single" w:color="auto" w:sz="2" w:space="0"/>
              <w:right w:val="single" w:color="auto" w:sz="4" w:space="0"/>
            </w:tcBorders>
            <w:noWrap w:val="0"/>
            <w:vAlign w:val="center"/>
          </w:tcPr>
          <w:p w14:paraId="7FEE9FA8">
            <w:pPr>
              <w:widowControl/>
              <w:snapToGrid w:val="0"/>
              <w:spacing w:line="240" w:lineRule="auto"/>
              <w:ind w:firstLine="0" w:firstLineChars="0"/>
              <w:jc w:val="center"/>
              <w:rPr>
                <w:rFonts w:hint="eastAsia" w:ascii="仿宋_GB2312" w:hAnsi="仿宋_GB2312" w:eastAsia="仿宋_GB2312" w:cs="仿宋_GB2312"/>
                <w:b w:val="0"/>
                <w:bCs w:val="0"/>
                <w:sz w:val="24"/>
                <w:szCs w:val="24"/>
              </w:rPr>
            </w:pPr>
          </w:p>
        </w:tc>
        <w:tc>
          <w:tcPr>
            <w:tcW w:w="1967" w:type="dxa"/>
            <w:gridSpan w:val="5"/>
            <w:tcBorders>
              <w:top w:val="single" w:color="auto" w:sz="2" w:space="0"/>
              <w:left w:val="single" w:color="auto" w:sz="4" w:space="0"/>
              <w:bottom w:val="single" w:color="auto" w:sz="2" w:space="0"/>
              <w:right w:val="single" w:color="auto" w:sz="4" w:space="0"/>
            </w:tcBorders>
            <w:noWrap w:val="0"/>
            <w:vAlign w:val="center"/>
          </w:tcPr>
          <w:p w14:paraId="51124436">
            <w:pPr>
              <w:widowControl/>
              <w:snapToGrid w:val="0"/>
              <w:spacing w:line="240" w:lineRule="auto"/>
              <w:ind w:firstLine="0" w:firstLineChars="0"/>
              <w:jc w:val="center"/>
              <w:rPr>
                <w:rFonts w:hint="eastAsia" w:ascii="仿宋_GB2312" w:hAnsi="仿宋_GB2312" w:eastAsia="仿宋_GB2312" w:cs="仿宋_GB2312"/>
                <w:b w:val="0"/>
                <w:bCs w:val="0"/>
                <w:sz w:val="24"/>
                <w:szCs w:val="24"/>
                <w:lang w:bidi="ar"/>
              </w:rPr>
            </w:pPr>
            <w:r>
              <w:rPr>
                <w:rFonts w:hint="eastAsia" w:ascii="仿宋_GB2312" w:hAnsi="仿宋_GB2312" w:eastAsia="仿宋_GB2312" w:cs="仿宋_GB2312"/>
                <w:b w:val="0"/>
                <w:bCs w:val="0"/>
                <w:color w:val="000000"/>
                <w:kern w:val="0"/>
                <w:sz w:val="24"/>
                <w:szCs w:val="24"/>
                <w:lang w:bidi="ar"/>
              </w:rPr>
              <w:t>地  址</w:t>
            </w:r>
          </w:p>
        </w:tc>
        <w:tc>
          <w:tcPr>
            <w:tcW w:w="5768" w:type="dxa"/>
            <w:gridSpan w:val="10"/>
            <w:tcBorders>
              <w:top w:val="single" w:color="auto" w:sz="2" w:space="0"/>
              <w:left w:val="single" w:color="auto" w:sz="4" w:space="0"/>
              <w:bottom w:val="single" w:color="auto" w:sz="2" w:space="0"/>
              <w:right w:val="single" w:color="auto" w:sz="4" w:space="0"/>
            </w:tcBorders>
            <w:noWrap w:val="0"/>
            <w:vAlign w:val="center"/>
          </w:tcPr>
          <w:p w14:paraId="65FBCD84">
            <w:pPr>
              <w:widowControl/>
              <w:snapToGrid w:val="0"/>
              <w:spacing w:line="240" w:lineRule="auto"/>
              <w:ind w:firstLine="0" w:firstLineChars="0"/>
              <w:jc w:val="center"/>
              <w:rPr>
                <w:rFonts w:hint="eastAsia" w:ascii="仿宋_GB2312" w:hAnsi="仿宋_GB2312" w:eastAsia="仿宋_GB2312" w:cs="仿宋_GB2312"/>
                <w:b w:val="0"/>
                <w:bCs w:val="0"/>
                <w:sz w:val="24"/>
                <w:szCs w:val="24"/>
                <w:lang w:bidi="ar"/>
              </w:rPr>
            </w:pPr>
          </w:p>
        </w:tc>
      </w:tr>
      <w:tr w14:paraId="24B65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83" w:type="dxa"/>
            <w:vMerge w:val="continue"/>
            <w:tcBorders>
              <w:top w:val="single" w:color="auto" w:sz="2" w:space="0"/>
              <w:left w:val="single" w:color="auto" w:sz="4" w:space="0"/>
              <w:bottom w:val="single" w:color="auto" w:sz="2" w:space="0"/>
              <w:right w:val="single" w:color="auto" w:sz="4" w:space="0"/>
            </w:tcBorders>
            <w:noWrap w:val="0"/>
            <w:vAlign w:val="center"/>
          </w:tcPr>
          <w:p w14:paraId="5C19E5B9">
            <w:pPr>
              <w:widowControl/>
              <w:snapToGrid w:val="0"/>
              <w:spacing w:line="240" w:lineRule="auto"/>
              <w:ind w:firstLine="0" w:firstLineChars="0"/>
              <w:jc w:val="center"/>
              <w:rPr>
                <w:rFonts w:hint="eastAsia" w:ascii="仿宋_GB2312" w:hAnsi="仿宋_GB2312" w:eastAsia="仿宋_GB2312" w:cs="仿宋_GB2312"/>
                <w:b w:val="0"/>
                <w:bCs w:val="0"/>
                <w:sz w:val="24"/>
                <w:szCs w:val="24"/>
              </w:rPr>
            </w:pPr>
          </w:p>
        </w:tc>
        <w:tc>
          <w:tcPr>
            <w:tcW w:w="1967" w:type="dxa"/>
            <w:gridSpan w:val="5"/>
            <w:tcBorders>
              <w:top w:val="single" w:color="auto" w:sz="2" w:space="0"/>
              <w:left w:val="single" w:color="auto" w:sz="4" w:space="0"/>
              <w:bottom w:val="single" w:color="auto" w:sz="2" w:space="0"/>
              <w:right w:val="single" w:color="auto" w:sz="4" w:space="0"/>
            </w:tcBorders>
            <w:noWrap w:val="0"/>
            <w:vAlign w:val="center"/>
          </w:tcPr>
          <w:p w14:paraId="5C82DD4B">
            <w:pPr>
              <w:widowControl/>
              <w:snapToGrid w:val="0"/>
              <w:spacing w:line="240" w:lineRule="auto"/>
              <w:ind w:firstLine="0" w:firstLineChars="0"/>
              <w:jc w:val="center"/>
              <w:rPr>
                <w:rFonts w:hint="eastAsia" w:ascii="仿宋_GB2312" w:hAnsi="仿宋_GB2312" w:eastAsia="仿宋_GB2312" w:cs="仿宋_GB2312"/>
                <w:b w:val="0"/>
                <w:bCs w:val="0"/>
                <w:sz w:val="24"/>
                <w:szCs w:val="24"/>
                <w:lang w:bidi="ar"/>
              </w:rPr>
            </w:pPr>
            <w:r>
              <w:rPr>
                <w:rFonts w:hint="eastAsia" w:ascii="仿宋_GB2312" w:hAnsi="仿宋_GB2312" w:cs="仿宋_GB2312"/>
                <w:color w:val="000000"/>
                <w:kern w:val="0"/>
                <w:sz w:val="24"/>
                <w:szCs w:val="24"/>
                <w:lang w:bidi="ar"/>
              </w:rPr>
              <w:t>创优负责人</w:t>
            </w:r>
          </w:p>
        </w:tc>
        <w:tc>
          <w:tcPr>
            <w:tcW w:w="1922" w:type="dxa"/>
            <w:gridSpan w:val="4"/>
            <w:tcBorders>
              <w:top w:val="single" w:color="auto" w:sz="2" w:space="0"/>
              <w:left w:val="single" w:color="auto" w:sz="4" w:space="0"/>
              <w:bottom w:val="single" w:color="auto" w:sz="2" w:space="0"/>
              <w:right w:val="single" w:color="auto" w:sz="4" w:space="0"/>
            </w:tcBorders>
            <w:noWrap w:val="0"/>
            <w:vAlign w:val="center"/>
          </w:tcPr>
          <w:p w14:paraId="5DE94173">
            <w:pPr>
              <w:widowControl/>
              <w:snapToGrid w:val="0"/>
              <w:spacing w:line="240" w:lineRule="auto"/>
              <w:ind w:firstLine="0" w:firstLineChars="0"/>
              <w:jc w:val="center"/>
              <w:rPr>
                <w:rFonts w:hint="eastAsia" w:ascii="仿宋_GB2312" w:hAnsi="仿宋_GB2312" w:eastAsia="仿宋_GB2312" w:cs="仿宋_GB2312"/>
                <w:b w:val="0"/>
                <w:bCs w:val="0"/>
                <w:sz w:val="24"/>
                <w:szCs w:val="24"/>
                <w:lang w:bidi="ar"/>
              </w:rPr>
            </w:pPr>
          </w:p>
        </w:tc>
        <w:tc>
          <w:tcPr>
            <w:tcW w:w="1922" w:type="dxa"/>
            <w:gridSpan w:val="5"/>
            <w:tcBorders>
              <w:top w:val="single" w:color="auto" w:sz="2" w:space="0"/>
              <w:left w:val="single" w:color="auto" w:sz="4" w:space="0"/>
              <w:bottom w:val="single" w:color="auto" w:sz="2" w:space="0"/>
              <w:right w:val="single" w:color="auto" w:sz="4" w:space="0"/>
            </w:tcBorders>
            <w:noWrap w:val="0"/>
            <w:vAlign w:val="center"/>
          </w:tcPr>
          <w:p w14:paraId="1DB2F059">
            <w:pPr>
              <w:widowControl/>
              <w:snapToGrid w:val="0"/>
              <w:spacing w:line="240" w:lineRule="auto"/>
              <w:ind w:firstLine="0" w:firstLineChars="0"/>
              <w:jc w:val="center"/>
              <w:rPr>
                <w:rFonts w:hint="eastAsia" w:ascii="仿宋_GB2312" w:hAnsi="仿宋_GB2312" w:eastAsia="仿宋_GB2312" w:cs="仿宋_GB2312"/>
                <w:b w:val="0"/>
                <w:bCs w:val="0"/>
                <w:sz w:val="24"/>
                <w:szCs w:val="24"/>
                <w:lang w:bidi="ar"/>
              </w:rPr>
            </w:pPr>
            <w:r>
              <w:rPr>
                <w:rFonts w:hint="eastAsia" w:ascii="仿宋_GB2312" w:hAnsi="仿宋_GB2312" w:eastAsia="仿宋_GB2312" w:cs="仿宋_GB2312"/>
                <w:b w:val="0"/>
                <w:bCs w:val="0"/>
                <w:color w:val="000000"/>
                <w:kern w:val="0"/>
                <w:sz w:val="24"/>
                <w:szCs w:val="24"/>
                <w:lang w:bidi="ar"/>
              </w:rPr>
              <w:t>联系电话</w:t>
            </w:r>
          </w:p>
        </w:tc>
        <w:tc>
          <w:tcPr>
            <w:tcW w:w="1924" w:type="dxa"/>
            <w:tcBorders>
              <w:top w:val="single" w:color="auto" w:sz="2" w:space="0"/>
              <w:left w:val="single" w:color="auto" w:sz="4" w:space="0"/>
              <w:bottom w:val="single" w:color="auto" w:sz="2" w:space="0"/>
              <w:right w:val="single" w:color="auto" w:sz="4" w:space="0"/>
            </w:tcBorders>
            <w:noWrap w:val="0"/>
            <w:vAlign w:val="center"/>
          </w:tcPr>
          <w:p w14:paraId="23A297D4">
            <w:pPr>
              <w:widowControl/>
              <w:snapToGrid w:val="0"/>
              <w:spacing w:line="240" w:lineRule="auto"/>
              <w:ind w:firstLine="0" w:firstLineChars="0"/>
              <w:jc w:val="center"/>
              <w:rPr>
                <w:rFonts w:hint="eastAsia" w:ascii="仿宋_GB2312" w:hAnsi="仿宋_GB2312" w:eastAsia="仿宋_GB2312" w:cs="仿宋_GB2312"/>
                <w:b w:val="0"/>
                <w:bCs w:val="0"/>
                <w:sz w:val="24"/>
                <w:szCs w:val="24"/>
                <w:lang w:bidi="ar"/>
              </w:rPr>
            </w:pPr>
          </w:p>
        </w:tc>
      </w:tr>
      <w:tr w14:paraId="5D764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83" w:type="dxa"/>
            <w:vMerge w:val="continue"/>
            <w:tcBorders>
              <w:top w:val="single" w:color="auto" w:sz="2" w:space="0"/>
              <w:left w:val="single" w:color="auto" w:sz="4" w:space="0"/>
              <w:bottom w:val="single" w:color="auto" w:sz="2" w:space="0"/>
              <w:right w:val="single" w:color="auto" w:sz="4" w:space="0"/>
            </w:tcBorders>
            <w:noWrap w:val="0"/>
            <w:vAlign w:val="center"/>
          </w:tcPr>
          <w:p w14:paraId="0234C62A">
            <w:pPr>
              <w:widowControl/>
              <w:snapToGrid w:val="0"/>
              <w:spacing w:line="240" w:lineRule="auto"/>
              <w:ind w:firstLine="0" w:firstLineChars="0"/>
              <w:jc w:val="center"/>
              <w:rPr>
                <w:rFonts w:hint="eastAsia" w:ascii="仿宋_GB2312" w:hAnsi="仿宋_GB2312" w:eastAsia="仿宋_GB2312" w:cs="仿宋_GB2312"/>
                <w:b w:val="0"/>
                <w:bCs w:val="0"/>
                <w:sz w:val="24"/>
                <w:szCs w:val="24"/>
              </w:rPr>
            </w:pPr>
          </w:p>
        </w:tc>
        <w:tc>
          <w:tcPr>
            <w:tcW w:w="1967" w:type="dxa"/>
            <w:gridSpan w:val="5"/>
            <w:tcBorders>
              <w:top w:val="single" w:color="auto" w:sz="2" w:space="0"/>
              <w:left w:val="single" w:color="auto" w:sz="4" w:space="0"/>
              <w:bottom w:val="single" w:color="auto" w:sz="2" w:space="0"/>
              <w:right w:val="single" w:color="auto" w:sz="4" w:space="0"/>
            </w:tcBorders>
            <w:noWrap w:val="0"/>
            <w:vAlign w:val="center"/>
          </w:tcPr>
          <w:p w14:paraId="5AC8D17B">
            <w:pPr>
              <w:widowControl/>
              <w:snapToGrid w:val="0"/>
              <w:spacing w:line="240" w:lineRule="auto"/>
              <w:ind w:firstLine="0" w:firstLineChars="0"/>
              <w:jc w:val="center"/>
              <w:rPr>
                <w:rFonts w:hint="eastAsia" w:ascii="仿宋_GB2312" w:hAnsi="仿宋_GB2312" w:eastAsia="仿宋_GB2312" w:cs="仿宋_GB2312"/>
                <w:b w:val="0"/>
                <w:bCs w:val="0"/>
                <w:sz w:val="24"/>
                <w:szCs w:val="24"/>
                <w:lang w:bidi="ar"/>
              </w:rPr>
            </w:pPr>
            <w:r>
              <w:rPr>
                <w:rFonts w:hint="eastAsia" w:ascii="仿宋_GB2312" w:hAnsi="仿宋_GB2312" w:cs="仿宋_GB2312"/>
                <w:color w:val="000000"/>
                <w:kern w:val="0"/>
                <w:sz w:val="24"/>
                <w:szCs w:val="24"/>
                <w:lang w:bidi="ar"/>
              </w:rPr>
              <w:t>具体联系人</w:t>
            </w:r>
          </w:p>
        </w:tc>
        <w:tc>
          <w:tcPr>
            <w:tcW w:w="1922" w:type="dxa"/>
            <w:gridSpan w:val="4"/>
            <w:tcBorders>
              <w:top w:val="single" w:color="auto" w:sz="2" w:space="0"/>
              <w:left w:val="single" w:color="auto" w:sz="4" w:space="0"/>
              <w:bottom w:val="single" w:color="auto" w:sz="2" w:space="0"/>
              <w:right w:val="single" w:color="auto" w:sz="4" w:space="0"/>
            </w:tcBorders>
            <w:noWrap w:val="0"/>
            <w:vAlign w:val="center"/>
          </w:tcPr>
          <w:p w14:paraId="64F6BE67">
            <w:pPr>
              <w:widowControl/>
              <w:snapToGrid w:val="0"/>
              <w:spacing w:line="240" w:lineRule="auto"/>
              <w:ind w:firstLine="0" w:firstLineChars="0"/>
              <w:jc w:val="center"/>
              <w:rPr>
                <w:rFonts w:hint="eastAsia" w:ascii="仿宋_GB2312" w:hAnsi="仿宋_GB2312" w:eastAsia="仿宋_GB2312" w:cs="仿宋_GB2312"/>
                <w:b w:val="0"/>
                <w:bCs w:val="0"/>
                <w:sz w:val="24"/>
                <w:szCs w:val="24"/>
                <w:lang w:bidi="ar"/>
              </w:rPr>
            </w:pPr>
          </w:p>
        </w:tc>
        <w:tc>
          <w:tcPr>
            <w:tcW w:w="1922" w:type="dxa"/>
            <w:gridSpan w:val="5"/>
            <w:tcBorders>
              <w:top w:val="single" w:color="auto" w:sz="2" w:space="0"/>
              <w:left w:val="single" w:color="auto" w:sz="4" w:space="0"/>
              <w:bottom w:val="single" w:color="auto" w:sz="2" w:space="0"/>
              <w:right w:val="single" w:color="auto" w:sz="4" w:space="0"/>
            </w:tcBorders>
            <w:noWrap w:val="0"/>
            <w:vAlign w:val="center"/>
          </w:tcPr>
          <w:p w14:paraId="17F6022A">
            <w:pPr>
              <w:widowControl/>
              <w:snapToGrid w:val="0"/>
              <w:spacing w:line="240" w:lineRule="auto"/>
              <w:ind w:firstLine="0" w:firstLineChars="0"/>
              <w:jc w:val="center"/>
              <w:rPr>
                <w:rFonts w:hint="eastAsia" w:ascii="仿宋_GB2312" w:hAnsi="仿宋_GB2312" w:eastAsia="仿宋_GB2312" w:cs="仿宋_GB2312"/>
                <w:b w:val="0"/>
                <w:bCs w:val="0"/>
                <w:sz w:val="24"/>
                <w:szCs w:val="24"/>
                <w:lang w:bidi="ar"/>
              </w:rPr>
            </w:pPr>
            <w:r>
              <w:rPr>
                <w:rFonts w:hint="eastAsia" w:ascii="仿宋_GB2312" w:hAnsi="仿宋_GB2312" w:eastAsia="仿宋_GB2312" w:cs="仿宋_GB2312"/>
                <w:b w:val="0"/>
                <w:bCs w:val="0"/>
                <w:color w:val="000000"/>
                <w:kern w:val="0"/>
                <w:sz w:val="24"/>
                <w:szCs w:val="24"/>
                <w:lang w:bidi="ar"/>
              </w:rPr>
              <w:t>联系电话</w:t>
            </w:r>
          </w:p>
        </w:tc>
        <w:tc>
          <w:tcPr>
            <w:tcW w:w="1924" w:type="dxa"/>
            <w:tcBorders>
              <w:top w:val="single" w:color="auto" w:sz="2" w:space="0"/>
              <w:left w:val="single" w:color="auto" w:sz="4" w:space="0"/>
              <w:bottom w:val="single" w:color="auto" w:sz="2" w:space="0"/>
              <w:right w:val="single" w:color="auto" w:sz="4" w:space="0"/>
            </w:tcBorders>
            <w:noWrap w:val="0"/>
            <w:vAlign w:val="center"/>
          </w:tcPr>
          <w:p w14:paraId="43241101">
            <w:pPr>
              <w:widowControl/>
              <w:snapToGrid w:val="0"/>
              <w:spacing w:line="240" w:lineRule="auto"/>
              <w:ind w:firstLine="0" w:firstLineChars="0"/>
              <w:jc w:val="center"/>
              <w:rPr>
                <w:rFonts w:hint="eastAsia" w:ascii="仿宋_GB2312" w:hAnsi="仿宋_GB2312" w:eastAsia="仿宋_GB2312" w:cs="仿宋_GB2312"/>
                <w:b w:val="0"/>
                <w:bCs w:val="0"/>
                <w:sz w:val="24"/>
                <w:szCs w:val="24"/>
                <w:lang w:bidi="ar"/>
              </w:rPr>
            </w:pPr>
          </w:p>
        </w:tc>
      </w:tr>
      <w:tr w14:paraId="71779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83" w:type="dxa"/>
            <w:vMerge w:val="continue"/>
            <w:tcBorders>
              <w:top w:val="single" w:color="auto" w:sz="2" w:space="0"/>
              <w:left w:val="single" w:color="auto" w:sz="4" w:space="0"/>
              <w:bottom w:val="single" w:color="auto" w:sz="2" w:space="0"/>
              <w:right w:val="single" w:color="auto" w:sz="4" w:space="0"/>
            </w:tcBorders>
            <w:noWrap w:val="0"/>
            <w:vAlign w:val="center"/>
          </w:tcPr>
          <w:p w14:paraId="52F0F639">
            <w:pPr>
              <w:widowControl/>
              <w:snapToGrid w:val="0"/>
              <w:spacing w:line="240" w:lineRule="auto"/>
              <w:ind w:firstLine="0" w:firstLineChars="0"/>
              <w:jc w:val="center"/>
              <w:rPr>
                <w:rFonts w:hint="eastAsia" w:ascii="仿宋_GB2312" w:hAnsi="仿宋_GB2312" w:eastAsia="仿宋_GB2312" w:cs="仿宋_GB2312"/>
                <w:b w:val="0"/>
                <w:bCs w:val="0"/>
                <w:sz w:val="24"/>
                <w:szCs w:val="24"/>
              </w:rPr>
            </w:pPr>
          </w:p>
        </w:tc>
        <w:tc>
          <w:tcPr>
            <w:tcW w:w="1967" w:type="dxa"/>
            <w:gridSpan w:val="5"/>
            <w:tcBorders>
              <w:top w:val="single" w:color="auto" w:sz="2" w:space="0"/>
              <w:left w:val="single" w:color="auto" w:sz="4" w:space="0"/>
              <w:bottom w:val="single" w:color="auto" w:sz="2" w:space="0"/>
              <w:right w:val="single" w:color="auto" w:sz="4" w:space="0"/>
            </w:tcBorders>
            <w:noWrap w:val="0"/>
            <w:vAlign w:val="center"/>
          </w:tcPr>
          <w:p w14:paraId="63FE6B27">
            <w:pPr>
              <w:widowControl/>
              <w:snapToGrid w:val="0"/>
              <w:spacing w:line="240" w:lineRule="auto"/>
              <w:ind w:firstLine="0" w:firstLineChars="0"/>
              <w:jc w:val="center"/>
              <w:rPr>
                <w:rFonts w:hint="eastAsia" w:ascii="仿宋_GB2312" w:hAnsi="仿宋_GB2312" w:eastAsia="仿宋_GB2312" w:cs="仿宋_GB2312"/>
                <w:b w:val="0"/>
                <w:bCs w:val="0"/>
                <w:sz w:val="24"/>
                <w:szCs w:val="24"/>
                <w:lang w:bidi="ar"/>
              </w:rPr>
            </w:pPr>
            <w:r>
              <w:rPr>
                <w:rFonts w:hint="eastAsia" w:ascii="仿宋_GB2312" w:hAnsi="仿宋_GB2312" w:eastAsia="仿宋_GB2312" w:cs="仿宋_GB2312"/>
                <w:b w:val="0"/>
                <w:bCs w:val="0"/>
                <w:color w:val="000000"/>
                <w:kern w:val="0"/>
                <w:sz w:val="24"/>
                <w:szCs w:val="24"/>
                <w:lang w:bidi="ar"/>
              </w:rPr>
              <w:t>主要贡献人</w:t>
            </w:r>
          </w:p>
        </w:tc>
        <w:tc>
          <w:tcPr>
            <w:tcW w:w="5768" w:type="dxa"/>
            <w:gridSpan w:val="10"/>
            <w:tcBorders>
              <w:top w:val="single" w:color="auto" w:sz="2" w:space="0"/>
              <w:left w:val="single" w:color="auto" w:sz="4" w:space="0"/>
              <w:bottom w:val="single" w:color="auto" w:sz="2" w:space="0"/>
              <w:right w:val="single" w:color="auto" w:sz="4" w:space="0"/>
            </w:tcBorders>
            <w:noWrap w:val="0"/>
            <w:vAlign w:val="center"/>
          </w:tcPr>
          <w:p w14:paraId="08EE2DB8">
            <w:pPr>
              <w:widowControl/>
              <w:snapToGrid w:val="0"/>
              <w:spacing w:line="240" w:lineRule="auto"/>
              <w:ind w:firstLine="0" w:firstLineChars="0"/>
              <w:jc w:val="center"/>
              <w:rPr>
                <w:rFonts w:hint="eastAsia" w:ascii="仿宋_GB2312" w:hAnsi="仿宋_GB2312" w:eastAsia="仿宋_GB2312" w:cs="仿宋_GB2312"/>
                <w:b w:val="0"/>
                <w:bCs w:val="0"/>
                <w:sz w:val="24"/>
                <w:szCs w:val="24"/>
                <w:lang w:bidi="ar"/>
              </w:rPr>
            </w:pPr>
          </w:p>
        </w:tc>
      </w:tr>
      <w:tr w14:paraId="3D5C9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83" w:type="dxa"/>
            <w:vMerge w:val="continue"/>
            <w:tcBorders>
              <w:top w:val="single" w:color="auto" w:sz="2" w:space="0"/>
              <w:left w:val="single" w:color="auto" w:sz="4" w:space="0"/>
              <w:bottom w:val="single" w:color="auto" w:sz="2" w:space="0"/>
              <w:right w:val="single" w:color="auto" w:sz="4" w:space="0"/>
            </w:tcBorders>
            <w:noWrap w:val="0"/>
            <w:vAlign w:val="center"/>
          </w:tcPr>
          <w:p w14:paraId="3508D470">
            <w:pPr>
              <w:widowControl/>
              <w:snapToGrid w:val="0"/>
              <w:spacing w:line="240" w:lineRule="auto"/>
              <w:ind w:firstLine="0" w:firstLineChars="0"/>
              <w:jc w:val="center"/>
              <w:rPr>
                <w:rFonts w:hint="eastAsia" w:ascii="仿宋_GB2312" w:hAnsi="仿宋_GB2312" w:eastAsia="仿宋_GB2312" w:cs="仿宋_GB2312"/>
                <w:b w:val="0"/>
                <w:bCs w:val="0"/>
                <w:sz w:val="24"/>
                <w:szCs w:val="24"/>
              </w:rPr>
            </w:pPr>
          </w:p>
        </w:tc>
        <w:tc>
          <w:tcPr>
            <w:tcW w:w="7735" w:type="dxa"/>
            <w:gridSpan w:val="15"/>
            <w:tcBorders>
              <w:top w:val="single" w:color="auto" w:sz="2" w:space="0"/>
              <w:left w:val="single" w:color="auto" w:sz="4" w:space="0"/>
              <w:bottom w:val="single" w:color="auto" w:sz="2" w:space="0"/>
              <w:right w:val="single" w:color="auto" w:sz="4" w:space="0"/>
            </w:tcBorders>
            <w:noWrap w:val="0"/>
            <w:vAlign w:val="center"/>
          </w:tcPr>
          <w:p w14:paraId="29C68C21">
            <w:pPr>
              <w:widowControl/>
              <w:snapToGrid w:val="0"/>
              <w:spacing w:line="240" w:lineRule="auto"/>
              <w:ind w:firstLine="0" w:firstLineChars="0"/>
              <w:jc w:val="center"/>
              <w:rPr>
                <w:rFonts w:hint="eastAsia" w:ascii="仿宋_GB2312" w:hAnsi="仿宋_GB2312" w:eastAsia="仿宋_GB2312" w:cs="仿宋_GB2312"/>
                <w:b w:val="0"/>
                <w:bCs w:val="0"/>
                <w:color w:val="000000"/>
                <w:kern w:val="0"/>
                <w:sz w:val="24"/>
                <w:szCs w:val="24"/>
                <w:lang w:bidi="ar"/>
              </w:rPr>
            </w:pPr>
          </w:p>
          <w:p w14:paraId="489EBC2F">
            <w:pPr>
              <w:widowControl/>
              <w:snapToGrid w:val="0"/>
              <w:spacing w:line="240" w:lineRule="auto"/>
              <w:ind w:firstLine="0" w:firstLineChars="0"/>
              <w:jc w:val="center"/>
              <w:rPr>
                <w:rFonts w:hint="eastAsia" w:ascii="仿宋_GB2312" w:hAnsi="仿宋_GB2312" w:eastAsia="仿宋_GB2312" w:cs="仿宋_GB2312"/>
                <w:b w:val="0"/>
                <w:bCs w:val="0"/>
                <w:color w:val="000000"/>
                <w:kern w:val="0"/>
                <w:sz w:val="24"/>
                <w:szCs w:val="24"/>
                <w:lang w:bidi="ar"/>
              </w:rPr>
            </w:pPr>
          </w:p>
          <w:p w14:paraId="2948C8E8">
            <w:pPr>
              <w:keepNext w:val="0"/>
              <w:keepLines w:val="0"/>
              <w:pageBreakBefore w:val="0"/>
              <w:widowControl/>
              <w:kinsoku/>
              <w:wordWrap/>
              <w:overflowPunct/>
              <w:topLinePunct w:val="0"/>
              <w:autoSpaceDE/>
              <w:autoSpaceDN/>
              <w:bidi w:val="0"/>
              <w:adjustRightInd/>
              <w:snapToGrid w:val="0"/>
              <w:spacing w:line="400" w:lineRule="exact"/>
              <w:ind w:firstLine="0" w:firstLineChars="0"/>
              <w:jc w:val="center"/>
              <w:textAlignment w:val="auto"/>
              <w:rPr>
                <w:rFonts w:hint="eastAsia" w:ascii="仿宋_GB2312" w:hAnsi="仿宋_GB2312" w:eastAsia="仿宋_GB2312" w:cs="仿宋_GB2312"/>
                <w:b w:val="0"/>
                <w:bCs w:val="0"/>
                <w:color w:val="000000"/>
                <w:kern w:val="0"/>
                <w:sz w:val="24"/>
                <w:szCs w:val="24"/>
                <w:lang w:bidi="ar"/>
              </w:rPr>
            </w:pPr>
            <w:r>
              <w:rPr>
                <w:rFonts w:hint="eastAsia" w:ascii="仿宋_GB2312" w:hAnsi="仿宋_GB2312" w:eastAsia="仿宋_GB2312" w:cs="仿宋_GB2312"/>
                <w:b w:val="0"/>
                <w:bCs w:val="0"/>
                <w:color w:val="000000"/>
                <w:kern w:val="0"/>
                <w:sz w:val="24"/>
                <w:szCs w:val="24"/>
                <w:lang w:bidi="ar"/>
              </w:rPr>
              <w:t xml:space="preserve">           </w:t>
            </w:r>
            <w:r>
              <w:rPr>
                <w:rFonts w:hint="eastAsia" w:ascii="仿宋_GB2312" w:hAnsi="仿宋_GB2312" w:cs="仿宋_GB2312"/>
                <w:b w:val="0"/>
                <w:bCs w:val="0"/>
                <w:color w:val="000000"/>
                <w:kern w:val="0"/>
                <w:sz w:val="24"/>
                <w:szCs w:val="24"/>
                <w:lang w:eastAsia="zh-CN" w:bidi="ar"/>
              </w:rPr>
              <w:t>单位负责人（签字）</w:t>
            </w:r>
            <w:r>
              <w:rPr>
                <w:rFonts w:hint="eastAsia" w:ascii="仿宋_GB2312" w:hAnsi="仿宋_GB2312" w:eastAsia="仿宋_GB2312" w:cs="仿宋_GB2312"/>
                <w:b w:val="0"/>
                <w:bCs w:val="0"/>
                <w:color w:val="000000"/>
                <w:kern w:val="0"/>
                <w:sz w:val="24"/>
                <w:szCs w:val="24"/>
                <w:lang w:bidi="ar"/>
              </w:rPr>
              <w:t>：</w:t>
            </w:r>
          </w:p>
          <w:p w14:paraId="7BBE0708">
            <w:pPr>
              <w:keepNext w:val="0"/>
              <w:keepLines w:val="0"/>
              <w:pageBreakBefore w:val="0"/>
              <w:widowControl/>
              <w:kinsoku/>
              <w:wordWrap/>
              <w:overflowPunct/>
              <w:topLinePunct w:val="0"/>
              <w:autoSpaceDE/>
              <w:autoSpaceDN/>
              <w:bidi w:val="0"/>
              <w:adjustRightInd/>
              <w:snapToGrid w:val="0"/>
              <w:spacing w:line="400" w:lineRule="exact"/>
              <w:ind w:firstLine="0" w:firstLineChars="0"/>
              <w:jc w:val="center"/>
              <w:textAlignment w:val="auto"/>
              <w:rPr>
                <w:rFonts w:hint="eastAsia" w:ascii="仿宋_GB2312" w:hAnsi="仿宋_GB2312" w:eastAsia="仿宋_GB2312" w:cs="仿宋_GB2312"/>
                <w:b w:val="0"/>
                <w:bCs w:val="0"/>
                <w:sz w:val="24"/>
                <w:szCs w:val="24"/>
                <w:lang w:bidi="ar"/>
              </w:rPr>
            </w:pPr>
            <w:r>
              <w:rPr>
                <w:rFonts w:hint="eastAsia" w:ascii="仿宋_GB2312" w:hAnsi="仿宋_GB2312" w:eastAsia="仿宋_GB2312" w:cs="仿宋_GB2312"/>
                <w:b w:val="0"/>
                <w:bCs w:val="0"/>
                <w:color w:val="000000"/>
                <w:kern w:val="0"/>
                <w:sz w:val="24"/>
                <w:szCs w:val="24"/>
                <w:lang w:bidi="ar"/>
              </w:rPr>
              <w:t xml:space="preserve">     </w:t>
            </w:r>
            <w:r>
              <w:rPr>
                <w:rFonts w:hint="eastAsia" w:ascii="仿宋_GB2312" w:hAnsi="仿宋_GB2312" w:cs="仿宋_GB2312"/>
                <w:b w:val="0"/>
                <w:bCs w:val="0"/>
                <w:color w:val="000000"/>
                <w:kern w:val="0"/>
                <w:sz w:val="24"/>
                <w:szCs w:val="24"/>
                <w:lang w:val="en-US" w:eastAsia="zh-CN" w:bidi="ar"/>
              </w:rPr>
              <w:t xml:space="preserve">    </w:t>
            </w:r>
            <w:r>
              <w:rPr>
                <w:rFonts w:hint="eastAsia" w:ascii="仿宋_GB2312" w:hAnsi="仿宋_GB2312" w:eastAsia="仿宋_GB2312" w:cs="仿宋_GB2312"/>
                <w:b w:val="0"/>
                <w:bCs w:val="0"/>
                <w:color w:val="000000"/>
                <w:kern w:val="0"/>
                <w:sz w:val="24"/>
                <w:szCs w:val="24"/>
                <w:lang w:bidi="ar"/>
              </w:rPr>
              <w:t xml:space="preserve">  单位盖章</w:t>
            </w:r>
          </w:p>
        </w:tc>
      </w:tr>
      <w:tr w14:paraId="22AA7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exact"/>
          <w:jc w:val="center"/>
        </w:trPr>
        <w:tc>
          <w:tcPr>
            <w:tcW w:w="1983" w:type="dxa"/>
            <w:tcBorders>
              <w:top w:val="single" w:color="auto" w:sz="2" w:space="0"/>
              <w:left w:val="single" w:color="auto" w:sz="4" w:space="0"/>
              <w:right w:val="single" w:color="auto" w:sz="4" w:space="0"/>
            </w:tcBorders>
            <w:noWrap w:val="0"/>
            <w:vAlign w:val="center"/>
          </w:tcPr>
          <w:p w14:paraId="7A0B2970">
            <w:pPr>
              <w:keepNext w:val="0"/>
              <w:keepLines w:val="0"/>
              <w:pageBreakBefore w:val="0"/>
              <w:widowControl w:val="0"/>
              <w:tabs>
                <w:tab w:val="left" w:pos="0"/>
              </w:tabs>
              <w:kinsoku/>
              <w:wordWrap/>
              <w:overflowPunct/>
              <w:topLinePunct w:val="0"/>
              <w:autoSpaceDE/>
              <w:autoSpaceDN/>
              <w:bidi w:val="0"/>
              <w:adjustRightInd/>
              <w:snapToGrid/>
              <w:spacing w:line="400" w:lineRule="exact"/>
              <w:ind w:firstLine="0" w:firstLineChars="0"/>
              <w:jc w:val="center"/>
              <w:textAlignment w:val="auto"/>
              <w:rPr>
                <w:rFonts w:hint="eastAsia" w:ascii="仿宋_GB2312" w:hAnsi="仿宋_GB2312" w:eastAsia="仿宋_GB2312" w:cs="仿宋_GB2312"/>
                <w:b w:val="0"/>
                <w:bCs w:val="0"/>
                <w:sz w:val="24"/>
                <w:szCs w:val="24"/>
                <w:lang w:bidi="ar"/>
              </w:rPr>
            </w:pPr>
            <w:r>
              <w:rPr>
                <w:rFonts w:hint="eastAsia" w:ascii="仿宋_GB2312" w:hAnsi="仿宋_GB2312" w:eastAsia="仿宋_GB2312" w:cs="仿宋_GB2312"/>
                <w:b w:val="0"/>
                <w:bCs w:val="0"/>
                <w:sz w:val="24"/>
                <w:szCs w:val="24"/>
                <w:lang w:bidi="ar"/>
              </w:rPr>
              <w:t>工程项目法人</w:t>
            </w:r>
          </w:p>
          <w:p w14:paraId="4E05851D">
            <w:pPr>
              <w:keepNext w:val="0"/>
              <w:keepLines w:val="0"/>
              <w:pageBreakBefore w:val="0"/>
              <w:widowControl w:val="0"/>
              <w:tabs>
                <w:tab w:val="left" w:pos="0"/>
              </w:tabs>
              <w:kinsoku/>
              <w:wordWrap/>
              <w:overflowPunct/>
              <w:topLinePunct w:val="0"/>
              <w:autoSpaceDE/>
              <w:autoSpaceDN/>
              <w:bidi w:val="0"/>
              <w:adjustRightInd/>
              <w:snapToGrid/>
              <w:spacing w:line="400" w:lineRule="exact"/>
              <w:ind w:firstLine="0" w:firstLineChars="0"/>
              <w:jc w:val="center"/>
              <w:textAlignment w:val="auto"/>
              <w:rPr>
                <w:rFonts w:hint="eastAsia" w:ascii="仿宋_GB2312" w:hAnsi="仿宋_GB2312" w:eastAsia="仿宋_GB2312" w:cs="仿宋_GB2312"/>
                <w:b w:val="0"/>
                <w:bCs w:val="0"/>
                <w:sz w:val="24"/>
                <w:szCs w:val="24"/>
                <w:lang w:bidi="ar"/>
              </w:rPr>
            </w:pPr>
            <w:r>
              <w:rPr>
                <w:rFonts w:hint="eastAsia" w:ascii="仿宋_GB2312" w:hAnsi="仿宋_GB2312" w:eastAsia="仿宋_GB2312" w:cs="仿宋_GB2312"/>
                <w:b w:val="0"/>
                <w:bCs w:val="0"/>
                <w:sz w:val="24"/>
                <w:szCs w:val="24"/>
                <w:lang w:bidi="ar"/>
              </w:rPr>
              <w:t>（工程管理</w:t>
            </w:r>
          </w:p>
          <w:p w14:paraId="79CFF525">
            <w:pPr>
              <w:keepNext w:val="0"/>
              <w:keepLines w:val="0"/>
              <w:pageBreakBefore w:val="0"/>
              <w:widowControl w:val="0"/>
              <w:tabs>
                <w:tab w:val="left" w:pos="0"/>
              </w:tabs>
              <w:kinsoku/>
              <w:wordWrap/>
              <w:overflowPunct/>
              <w:topLinePunct w:val="0"/>
              <w:autoSpaceDE/>
              <w:autoSpaceDN/>
              <w:bidi w:val="0"/>
              <w:adjustRightInd/>
              <w:snapToGrid/>
              <w:spacing w:line="400" w:lineRule="exact"/>
              <w:ind w:firstLine="0" w:firstLineChars="0"/>
              <w:jc w:val="center"/>
              <w:textAlignment w:val="auto"/>
              <w:rPr>
                <w:rFonts w:hint="eastAsia" w:ascii="仿宋_GB2312" w:hAnsi="仿宋_GB2312" w:eastAsia="仿宋_GB2312" w:cs="仿宋_GB2312"/>
                <w:b w:val="0"/>
                <w:bCs w:val="0"/>
                <w:color w:val="000000"/>
                <w:kern w:val="0"/>
                <w:sz w:val="24"/>
                <w:szCs w:val="24"/>
                <w:lang w:bidi="ar"/>
              </w:rPr>
            </w:pPr>
            <w:r>
              <w:rPr>
                <w:rFonts w:hint="eastAsia" w:ascii="仿宋_GB2312" w:hAnsi="仿宋_GB2312" w:eastAsia="仿宋_GB2312" w:cs="仿宋_GB2312"/>
                <w:b w:val="0"/>
                <w:bCs w:val="0"/>
                <w:sz w:val="24"/>
                <w:szCs w:val="24"/>
                <w:lang w:bidi="ar"/>
              </w:rPr>
              <w:t>单位）意见</w:t>
            </w:r>
          </w:p>
        </w:tc>
        <w:tc>
          <w:tcPr>
            <w:tcW w:w="7735" w:type="dxa"/>
            <w:gridSpan w:val="15"/>
            <w:tcBorders>
              <w:top w:val="single" w:color="auto" w:sz="2" w:space="0"/>
              <w:left w:val="single" w:color="auto" w:sz="4" w:space="0"/>
              <w:bottom w:val="single" w:color="auto" w:sz="2" w:space="0"/>
              <w:right w:val="single" w:color="auto" w:sz="4" w:space="0"/>
            </w:tcBorders>
            <w:noWrap w:val="0"/>
            <w:vAlign w:val="top"/>
          </w:tcPr>
          <w:p w14:paraId="17320E78">
            <w:pPr>
              <w:spacing w:before="156" w:beforeLines="50"/>
              <w:ind w:firstLine="482"/>
              <w:rPr>
                <w:rFonts w:hint="eastAsia" w:ascii="仿宋_GB2312" w:hAnsi="仿宋_GB2312" w:eastAsia="仿宋_GB2312" w:cs="仿宋_GB2312"/>
                <w:b w:val="0"/>
                <w:bCs w:val="0"/>
                <w:strike/>
                <w:color w:val="000000"/>
                <w:sz w:val="24"/>
                <w:szCs w:val="24"/>
              </w:rPr>
            </w:pPr>
          </w:p>
          <w:p w14:paraId="706ED5E2">
            <w:pPr>
              <w:spacing w:before="156" w:beforeLines="50"/>
              <w:ind w:firstLine="482"/>
              <w:rPr>
                <w:rFonts w:hint="eastAsia" w:ascii="仿宋_GB2312" w:hAnsi="仿宋_GB2312" w:eastAsia="仿宋_GB2312" w:cs="仿宋_GB2312"/>
                <w:b w:val="0"/>
                <w:bCs w:val="0"/>
                <w:strike/>
                <w:color w:val="000000"/>
                <w:sz w:val="24"/>
                <w:szCs w:val="24"/>
              </w:rPr>
            </w:pPr>
          </w:p>
          <w:p w14:paraId="3589761B">
            <w:pPr>
              <w:ind w:firstLine="480"/>
              <w:jc w:val="left"/>
              <w:rPr>
                <w:rFonts w:hint="eastAsia" w:ascii="仿宋_GB2312" w:hAnsi="仿宋_GB2312" w:eastAsia="仿宋_GB2312" w:cs="仿宋_GB2312"/>
                <w:b w:val="0"/>
                <w:bCs w:val="0"/>
                <w:color w:val="000000"/>
                <w:sz w:val="24"/>
                <w:szCs w:val="24"/>
              </w:rPr>
            </w:pPr>
          </w:p>
          <w:p w14:paraId="5E448946">
            <w:pPr>
              <w:pStyle w:val="2"/>
              <w:ind w:firstLine="480"/>
              <w:rPr>
                <w:rFonts w:hint="eastAsia" w:ascii="仿宋_GB2312" w:hAnsi="仿宋_GB2312" w:eastAsia="仿宋_GB2312" w:cs="仿宋_GB2312"/>
                <w:b w:val="0"/>
                <w:bCs w:val="0"/>
                <w:color w:val="000000"/>
                <w:sz w:val="24"/>
                <w:szCs w:val="24"/>
              </w:rPr>
            </w:pPr>
          </w:p>
          <w:p w14:paraId="3BF523A2">
            <w:pPr>
              <w:pStyle w:val="2"/>
              <w:ind w:firstLine="480"/>
              <w:rPr>
                <w:rFonts w:hint="eastAsia" w:ascii="仿宋_GB2312" w:hAnsi="仿宋_GB2312" w:eastAsia="仿宋_GB2312" w:cs="仿宋_GB2312"/>
                <w:b w:val="0"/>
                <w:bCs w:val="0"/>
                <w:color w:val="000000"/>
                <w:sz w:val="24"/>
                <w:szCs w:val="24"/>
              </w:rPr>
            </w:pPr>
          </w:p>
          <w:p w14:paraId="1FAE9447">
            <w:pPr>
              <w:ind w:firstLine="480"/>
              <w:jc w:val="left"/>
              <w:rPr>
                <w:rFonts w:hint="eastAsia" w:ascii="仿宋_GB2312" w:hAnsi="仿宋_GB2312" w:eastAsia="仿宋_GB2312" w:cs="仿宋_GB2312"/>
                <w:b w:val="0"/>
                <w:bCs w:val="0"/>
                <w:color w:val="000000"/>
                <w:sz w:val="24"/>
                <w:szCs w:val="24"/>
              </w:rPr>
            </w:pPr>
            <w:r>
              <w:rPr>
                <w:rFonts w:hint="eastAsia" w:ascii="仿宋_GB2312" w:hAnsi="仿宋_GB2312" w:cs="仿宋_GB2312"/>
                <w:b w:val="0"/>
                <w:bCs w:val="0"/>
                <w:color w:val="000000"/>
                <w:sz w:val="24"/>
                <w:szCs w:val="24"/>
                <w:lang w:eastAsia="zh-CN"/>
              </w:rPr>
              <w:t>单位负责人（签字）</w:t>
            </w:r>
            <w:r>
              <w:rPr>
                <w:rFonts w:hint="eastAsia" w:ascii="仿宋_GB2312" w:hAnsi="仿宋_GB2312" w:eastAsia="仿宋_GB2312" w:cs="仿宋_GB2312"/>
                <w:b w:val="0"/>
                <w:bCs w:val="0"/>
                <w:color w:val="000000"/>
                <w:sz w:val="24"/>
                <w:szCs w:val="24"/>
              </w:rPr>
              <w:t>：</w:t>
            </w:r>
          </w:p>
          <w:p w14:paraId="4C12B391">
            <w:pPr>
              <w:ind w:firstLine="480"/>
              <w:jc w:val="right"/>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（单位盖章）</w:t>
            </w:r>
          </w:p>
          <w:p w14:paraId="3CF61889">
            <w:pPr>
              <w:spacing w:before="156" w:beforeLines="50"/>
              <w:ind w:firstLine="480"/>
              <w:jc w:val="right"/>
              <w:rPr>
                <w:rFonts w:hint="eastAsia" w:ascii="仿宋_GB2312" w:hAnsi="仿宋_GB2312" w:eastAsia="仿宋_GB2312" w:cs="仿宋_GB2312"/>
                <w:b w:val="0"/>
                <w:bCs w:val="0"/>
                <w:sz w:val="24"/>
                <w:szCs w:val="24"/>
                <w:lang w:bidi="ar"/>
              </w:rPr>
            </w:pPr>
            <w:r>
              <w:rPr>
                <w:rFonts w:hint="eastAsia" w:ascii="仿宋_GB2312" w:hAnsi="仿宋_GB2312" w:eastAsia="仿宋_GB2312" w:cs="仿宋_GB2312"/>
                <w:b w:val="0"/>
                <w:bCs w:val="0"/>
                <w:color w:val="000000"/>
                <w:sz w:val="24"/>
                <w:szCs w:val="24"/>
              </w:rPr>
              <w:t>年    月    日</w:t>
            </w:r>
          </w:p>
        </w:tc>
      </w:tr>
      <w:tr w14:paraId="7A31C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7" w:hRule="atLeast"/>
          <w:jc w:val="center"/>
        </w:trPr>
        <w:tc>
          <w:tcPr>
            <w:tcW w:w="1983" w:type="dxa"/>
            <w:tcBorders>
              <w:top w:val="single" w:color="auto" w:sz="2" w:space="0"/>
              <w:left w:val="single" w:color="auto" w:sz="4" w:space="0"/>
              <w:right w:val="single" w:color="auto" w:sz="4" w:space="0"/>
            </w:tcBorders>
            <w:noWrap w:val="0"/>
            <w:vAlign w:val="center"/>
          </w:tcPr>
          <w:p w14:paraId="363C12F3">
            <w:pPr>
              <w:keepNext w:val="0"/>
              <w:keepLines w:val="0"/>
              <w:pageBreakBefore w:val="0"/>
              <w:widowControl w:val="0"/>
              <w:tabs>
                <w:tab w:val="left" w:pos="0"/>
              </w:tabs>
              <w:kinsoku/>
              <w:wordWrap/>
              <w:overflowPunct/>
              <w:topLinePunct w:val="0"/>
              <w:autoSpaceDE/>
              <w:autoSpaceDN/>
              <w:bidi w:val="0"/>
              <w:adjustRightInd/>
              <w:snapToGrid/>
              <w:spacing w:line="400" w:lineRule="exact"/>
              <w:ind w:firstLine="0" w:firstLineChars="0"/>
              <w:jc w:val="center"/>
              <w:textAlignment w:val="auto"/>
              <w:rPr>
                <w:rFonts w:hint="eastAsia" w:ascii="仿宋_GB2312" w:hAnsi="仿宋_GB2312" w:eastAsia="仿宋_GB2312" w:cs="仿宋_GB2312"/>
                <w:b w:val="0"/>
                <w:bCs w:val="0"/>
                <w:sz w:val="24"/>
                <w:szCs w:val="24"/>
                <w:lang w:bidi="ar"/>
              </w:rPr>
            </w:pPr>
            <w:r>
              <w:rPr>
                <w:rFonts w:hint="eastAsia" w:ascii="仿宋_GB2312" w:hAnsi="仿宋_GB2312" w:eastAsia="仿宋_GB2312" w:cs="仿宋_GB2312"/>
                <w:b w:val="0"/>
                <w:bCs w:val="0"/>
                <w:sz w:val="24"/>
                <w:szCs w:val="24"/>
                <w:lang w:bidi="ar"/>
              </w:rPr>
              <w:t>推荐单位</w:t>
            </w:r>
          </w:p>
          <w:p w14:paraId="2DE7C8F6">
            <w:pPr>
              <w:keepNext w:val="0"/>
              <w:keepLines w:val="0"/>
              <w:pageBreakBefore w:val="0"/>
              <w:widowControl w:val="0"/>
              <w:tabs>
                <w:tab w:val="left" w:pos="0"/>
              </w:tabs>
              <w:kinsoku/>
              <w:wordWrap/>
              <w:overflowPunct/>
              <w:topLinePunct w:val="0"/>
              <w:autoSpaceDE/>
              <w:autoSpaceDN/>
              <w:bidi w:val="0"/>
              <w:adjustRightInd/>
              <w:snapToGrid/>
              <w:spacing w:line="400" w:lineRule="exact"/>
              <w:ind w:firstLine="0" w:firstLineChars="0"/>
              <w:jc w:val="center"/>
              <w:textAlignment w:val="auto"/>
              <w:rPr>
                <w:rFonts w:hint="eastAsia" w:ascii="仿宋_GB2312" w:hAnsi="仿宋_GB2312" w:eastAsia="仿宋_GB2312" w:cs="仿宋_GB2312"/>
                <w:b w:val="0"/>
                <w:bCs w:val="0"/>
                <w:sz w:val="24"/>
                <w:szCs w:val="24"/>
                <w:lang w:bidi="ar"/>
              </w:rPr>
            </w:pPr>
            <w:r>
              <w:rPr>
                <w:rFonts w:hint="eastAsia" w:ascii="仿宋_GB2312" w:hAnsi="仿宋_GB2312" w:eastAsia="仿宋_GB2312" w:cs="仿宋_GB2312"/>
                <w:b w:val="0"/>
                <w:bCs w:val="0"/>
                <w:sz w:val="24"/>
                <w:szCs w:val="24"/>
                <w:lang w:bidi="ar"/>
              </w:rPr>
              <w:t>意见</w:t>
            </w:r>
          </w:p>
        </w:tc>
        <w:tc>
          <w:tcPr>
            <w:tcW w:w="7735" w:type="dxa"/>
            <w:gridSpan w:val="15"/>
            <w:tcBorders>
              <w:top w:val="single" w:color="auto" w:sz="2" w:space="0"/>
              <w:left w:val="single" w:color="auto" w:sz="4" w:space="0"/>
              <w:bottom w:val="single" w:color="auto" w:sz="2" w:space="0"/>
              <w:right w:val="single" w:color="auto" w:sz="4" w:space="0"/>
            </w:tcBorders>
            <w:noWrap w:val="0"/>
            <w:vAlign w:val="top"/>
          </w:tcPr>
          <w:p w14:paraId="3F254E36">
            <w:pPr>
              <w:spacing w:before="156" w:beforeLines="50"/>
              <w:ind w:firstLine="482"/>
              <w:rPr>
                <w:rFonts w:hint="eastAsia" w:ascii="仿宋_GB2312" w:hAnsi="仿宋_GB2312" w:eastAsia="仿宋_GB2312" w:cs="仿宋_GB2312"/>
                <w:b w:val="0"/>
                <w:bCs w:val="0"/>
                <w:strike/>
                <w:color w:val="000000"/>
                <w:sz w:val="24"/>
                <w:szCs w:val="24"/>
              </w:rPr>
            </w:pPr>
          </w:p>
          <w:p w14:paraId="3BE3200F">
            <w:pPr>
              <w:keepNext w:val="0"/>
              <w:keepLines w:val="0"/>
              <w:pageBreakBefore w:val="0"/>
              <w:widowControl/>
              <w:suppressLineNumbers w:val="0"/>
              <w:kinsoku/>
              <w:wordWrap/>
              <w:overflowPunct/>
              <w:topLinePunct w:val="0"/>
              <w:autoSpaceDE/>
              <w:autoSpaceDN/>
              <w:bidi w:val="0"/>
              <w:adjustRightInd/>
              <w:snapToGrid w:val="0"/>
              <w:spacing w:before="224" w:beforeLines="50" w:line="360" w:lineRule="auto"/>
              <w:ind w:firstLine="0" w:firstLineChars="0"/>
              <w:jc w:val="center"/>
              <w:textAlignment w:val="auto"/>
              <w:rPr>
                <w:rFonts w:hint="eastAsia" w:ascii="仿宋_GB2312" w:hAnsi="仿宋_GB2312" w:eastAsia="仿宋_GB2312" w:cs="仿宋_GB2312"/>
                <w:b w:val="0"/>
                <w:bCs w:val="0"/>
                <w:color w:val="000000"/>
                <w:kern w:val="0"/>
                <w:sz w:val="24"/>
                <w:szCs w:val="24"/>
                <w:vertAlign w:val="baseline"/>
                <w:lang w:val="en-US" w:eastAsia="zh-CN" w:bidi="ar"/>
              </w:rPr>
            </w:pPr>
            <w:r>
              <w:rPr>
                <w:rFonts w:hint="eastAsia" w:ascii="仿宋_GB2312" w:hAnsi="仿宋_GB2312" w:eastAsia="仿宋_GB2312" w:cs="仿宋_GB2312"/>
                <w:b w:val="0"/>
                <w:bCs w:val="0"/>
                <w:color w:val="000000"/>
                <w:kern w:val="0"/>
                <w:sz w:val="24"/>
                <w:szCs w:val="24"/>
                <w:vertAlign w:val="baseline"/>
                <w:lang w:val="en-US" w:eastAsia="zh-CN" w:bidi="ar"/>
              </w:rPr>
              <w:t xml:space="preserve">                 </w:t>
            </w:r>
          </w:p>
          <w:p w14:paraId="04428FBE">
            <w:pPr>
              <w:keepNext w:val="0"/>
              <w:keepLines w:val="0"/>
              <w:pageBreakBefore w:val="0"/>
              <w:widowControl/>
              <w:suppressLineNumbers w:val="0"/>
              <w:kinsoku/>
              <w:wordWrap/>
              <w:overflowPunct/>
              <w:topLinePunct w:val="0"/>
              <w:autoSpaceDE/>
              <w:autoSpaceDN/>
              <w:bidi w:val="0"/>
              <w:adjustRightInd/>
              <w:snapToGrid w:val="0"/>
              <w:spacing w:before="224" w:beforeLines="50" w:line="400" w:lineRule="exact"/>
              <w:ind w:firstLine="0" w:firstLineChars="0"/>
              <w:jc w:val="center"/>
              <w:textAlignment w:val="auto"/>
              <w:rPr>
                <w:rFonts w:hint="eastAsia" w:ascii="仿宋_GB2312" w:hAnsi="仿宋_GB2312" w:eastAsia="仿宋_GB2312" w:cs="仿宋_GB2312"/>
                <w:b w:val="0"/>
                <w:bCs w:val="0"/>
                <w:color w:val="000000"/>
                <w:kern w:val="0"/>
                <w:sz w:val="24"/>
                <w:szCs w:val="24"/>
                <w:vertAlign w:val="baseline"/>
                <w:lang w:val="en-US" w:eastAsia="zh-CN" w:bidi="ar"/>
              </w:rPr>
            </w:pPr>
            <w:r>
              <w:rPr>
                <w:rFonts w:hint="eastAsia" w:ascii="仿宋_GB2312" w:hAnsi="仿宋_GB2312" w:eastAsia="仿宋_GB2312" w:cs="仿宋_GB2312"/>
                <w:b w:val="0"/>
                <w:bCs w:val="0"/>
                <w:color w:val="000000"/>
                <w:kern w:val="0"/>
                <w:sz w:val="24"/>
                <w:szCs w:val="24"/>
                <w:vertAlign w:val="baseline"/>
                <w:lang w:val="en-US" w:eastAsia="zh-CN" w:bidi="ar"/>
              </w:rPr>
              <w:t xml:space="preserve">  </w:t>
            </w:r>
            <w:r>
              <w:rPr>
                <w:rFonts w:hint="eastAsia" w:ascii="仿宋_GB2312" w:hAnsi="仿宋_GB2312" w:cs="仿宋_GB2312"/>
                <w:b w:val="0"/>
                <w:bCs w:val="0"/>
                <w:color w:val="000000"/>
                <w:kern w:val="0"/>
                <w:sz w:val="24"/>
                <w:szCs w:val="24"/>
                <w:vertAlign w:val="baseline"/>
                <w:lang w:val="en-US" w:eastAsia="zh-CN" w:bidi="ar"/>
              </w:rPr>
              <w:t>单位负责人（签字）</w:t>
            </w:r>
            <w:r>
              <w:rPr>
                <w:rFonts w:hint="eastAsia" w:ascii="仿宋_GB2312" w:hAnsi="仿宋_GB2312" w:eastAsia="仿宋_GB2312" w:cs="仿宋_GB2312"/>
                <w:b w:val="0"/>
                <w:bCs w:val="0"/>
                <w:color w:val="000000"/>
                <w:kern w:val="0"/>
                <w:sz w:val="24"/>
                <w:szCs w:val="24"/>
                <w:vertAlign w:val="baseline"/>
                <w:lang w:val="en-US" w:eastAsia="zh-CN" w:bidi="ar"/>
              </w:rPr>
              <w:t>：</w:t>
            </w:r>
          </w:p>
          <w:p w14:paraId="44D01BFF">
            <w:pPr>
              <w:keepNext w:val="0"/>
              <w:keepLines w:val="0"/>
              <w:pageBreakBefore w:val="0"/>
              <w:widowControl/>
              <w:kinsoku/>
              <w:wordWrap/>
              <w:overflowPunct/>
              <w:topLinePunct w:val="0"/>
              <w:autoSpaceDE/>
              <w:autoSpaceDN/>
              <w:bidi w:val="0"/>
              <w:adjustRightInd/>
              <w:spacing w:line="400" w:lineRule="exact"/>
              <w:ind w:firstLine="3360" w:firstLineChars="1400"/>
              <w:jc w:val="both"/>
              <w:textAlignment w:val="auto"/>
              <w:rPr>
                <w:rFonts w:hint="eastAsia" w:ascii="仿宋_GB2312" w:hAnsi="仿宋_GB2312" w:eastAsia="仿宋_GB2312" w:cs="仿宋_GB2312"/>
                <w:b w:val="0"/>
                <w:bCs w:val="0"/>
                <w:sz w:val="24"/>
                <w:szCs w:val="24"/>
                <w:lang w:bidi="ar"/>
              </w:rPr>
            </w:pPr>
            <w:r>
              <w:rPr>
                <w:rFonts w:hint="eastAsia" w:ascii="仿宋_GB2312" w:hAnsi="仿宋_GB2312" w:eastAsia="仿宋_GB2312" w:cs="仿宋_GB2312"/>
                <w:b w:val="0"/>
                <w:bCs w:val="0"/>
                <w:color w:val="000000"/>
                <w:kern w:val="0"/>
                <w:sz w:val="24"/>
                <w:szCs w:val="24"/>
                <w:vertAlign w:val="baseline"/>
                <w:lang w:val="en-US" w:eastAsia="zh-CN" w:bidi="ar"/>
              </w:rPr>
              <w:t>单位盖章</w:t>
            </w:r>
            <w:r>
              <w:rPr>
                <w:rFonts w:hint="eastAsia" w:ascii="仿宋_GB2312" w:hAnsi="仿宋_GB2312" w:eastAsia="仿宋_GB2312" w:cs="仿宋_GB2312"/>
                <w:b w:val="0"/>
                <w:bCs w:val="0"/>
                <w:color w:val="000000"/>
                <w:sz w:val="24"/>
                <w:szCs w:val="24"/>
                <w:lang w:val="en-US" w:eastAsia="zh-CN"/>
              </w:rPr>
              <w:t xml:space="preserve">             </w:t>
            </w:r>
          </w:p>
        </w:tc>
      </w:tr>
    </w:tbl>
    <w:p w14:paraId="25499238">
      <w:pPr>
        <w:keepNext w:val="0"/>
        <w:keepLines w:val="0"/>
        <w:pageBreakBefore w:val="0"/>
        <w:widowControl w:val="0"/>
        <w:kinsoku/>
        <w:wordWrap/>
        <w:overflowPunct/>
        <w:topLinePunct w:val="0"/>
        <w:autoSpaceDE/>
        <w:autoSpaceDN/>
        <w:bidi w:val="0"/>
        <w:adjustRightInd/>
        <w:snapToGrid w:val="0"/>
        <w:spacing w:line="640" w:lineRule="exact"/>
        <w:ind w:firstLine="0" w:firstLineChars="0"/>
        <w:jc w:val="center"/>
        <w:textAlignment w:val="auto"/>
        <w:outlineLvl w:val="0"/>
        <w:rPr>
          <w:lang w:bidi="ar"/>
        </w:rPr>
      </w:pPr>
      <w:r>
        <w:rPr>
          <w:lang w:bidi="ar"/>
        </w:rPr>
        <w:br w:type="page"/>
      </w:r>
    </w:p>
    <w:p w14:paraId="72E7B0BE">
      <w:pPr>
        <w:keepNext w:val="0"/>
        <w:keepLines w:val="0"/>
        <w:pageBreakBefore w:val="0"/>
        <w:widowControl w:val="0"/>
        <w:kinsoku/>
        <w:wordWrap/>
        <w:overflowPunct/>
        <w:topLinePunct w:val="0"/>
        <w:autoSpaceDE/>
        <w:autoSpaceDN/>
        <w:bidi w:val="0"/>
        <w:adjustRightInd/>
        <w:snapToGrid w:val="0"/>
        <w:spacing w:line="640" w:lineRule="exact"/>
        <w:ind w:firstLine="0" w:firstLineChars="0"/>
        <w:jc w:val="center"/>
        <w:textAlignment w:val="auto"/>
        <w:outlineLvl w:val="0"/>
        <w:rPr>
          <w:rFonts w:hint="eastAsia" w:ascii="方正小标宋简体" w:hAnsi="方正小标宋简体" w:eastAsia="方正小标宋简体" w:cs="方正小标宋简体"/>
          <w:color w:val="000000"/>
          <w:sz w:val="40"/>
          <w:szCs w:val="40"/>
        </w:rPr>
      </w:pPr>
      <w:r>
        <w:rPr>
          <w:rFonts w:hint="eastAsia" w:ascii="方正小标宋简体" w:hAnsi="方正小标宋简体" w:eastAsia="方正小标宋简体" w:cs="方正小标宋简体"/>
          <w:color w:val="000000"/>
          <w:sz w:val="40"/>
          <w:szCs w:val="40"/>
          <w:lang w:val="en-US" w:eastAsia="zh-CN"/>
        </w:rPr>
        <w:t>主要贡献人备案表</w:t>
      </w:r>
    </w:p>
    <w:p w14:paraId="40466272">
      <w:pPr>
        <w:spacing w:line="570" w:lineRule="exact"/>
        <w:ind w:right="640" w:rightChars="200" w:firstLine="0" w:firstLineChars="0"/>
        <w:outlineLvl w:val="0"/>
        <w:rPr>
          <w:rFonts w:hint="eastAsia"/>
          <w:sz w:val="28"/>
          <w:szCs w:val="21"/>
        </w:rPr>
      </w:pPr>
      <w:r>
        <w:rPr>
          <w:rFonts w:hint="eastAsia"/>
          <w:sz w:val="28"/>
          <w:szCs w:val="21"/>
        </w:rPr>
        <w:t>申报项目名称：</w:t>
      </w:r>
    </w:p>
    <w:tbl>
      <w:tblPr>
        <w:tblStyle w:val="9"/>
        <w:tblW w:w="98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4"/>
        <w:gridCol w:w="2382"/>
        <w:gridCol w:w="2628"/>
        <w:gridCol w:w="2814"/>
      </w:tblGrid>
      <w:tr w14:paraId="69DFC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984" w:type="dxa"/>
            <w:noWrap w:val="0"/>
            <w:vAlign w:val="center"/>
          </w:tcPr>
          <w:p w14:paraId="118B3C5A">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eastAsia="仿宋_GB2312"/>
                <w:sz w:val="24"/>
                <w:szCs w:val="24"/>
                <w:vertAlign w:val="baseline"/>
                <w:lang w:eastAsia="zh-CN"/>
              </w:rPr>
            </w:pPr>
            <w:r>
              <w:rPr>
                <w:rFonts w:hint="eastAsia"/>
                <w:sz w:val="24"/>
                <w:szCs w:val="24"/>
                <w:vertAlign w:val="baseline"/>
                <w:lang w:eastAsia="zh-CN"/>
              </w:rPr>
              <w:t>姓</w:t>
            </w:r>
            <w:r>
              <w:rPr>
                <w:rFonts w:hint="eastAsia"/>
                <w:sz w:val="24"/>
                <w:szCs w:val="24"/>
                <w:vertAlign w:val="baseline"/>
                <w:lang w:val="en-US" w:eastAsia="zh-CN"/>
              </w:rPr>
              <w:t xml:space="preserve">  </w:t>
            </w:r>
            <w:r>
              <w:rPr>
                <w:rFonts w:hint="eastAsia"/>
                <w:sz w:val="24"/>
                <w:szCs w:val="24"/>
                <w:vertAlign w:val="baseline"/>
                <w:lang w:eastAsia="zh-CN"/>
              </w:rPr>
              <w:t>名</w:t>
            </w:r>
          </w:p>
        </w:tc>
        <w:tc>
          <w:tcPr>
            <w:tcW w:w="2382" w:type="dxa"/>
            <w:noWrap w:val="0"/>
            <w:vAlign w:val="center"/>
          </w:tcPr>
          <w:p w14:paraId="720851F1">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sz w:val="24"/>
                <w:szCs w:val="24"/>
                <w:vertAlign w:val="baseline"/>
              </w:rPr>
            </w:pPr>
          </w:p>
        </w:tc>
        <w:tc>
          <w:tcPr>
            <w:tcW w:w="2628" w:type="dxa"/>
            <w:noWrap w:val="0"/>
            <w:vAlign w:val="center"/>
          </w:tcPr>
          <w:p w14:paraId="1BBC95C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eastAsia="仿宋_GB2312"/>
                <w:sz w:val="24"/>
                <w:szCs w:val="24"/>
                <w:vertAlign w:val="baseline"/>
                <w:lang w:eastAsia="zh-CN"/>
              </w:rPr>
            </w:pPr>
            <w:r>
              <w:rPr>
                <w:rFonts w:hint="eastAsia"/>
                <w:sz w:val="24"/>
                <w:szCs w:val="24"/>
                <w:vertAlign w:val="baseline"/>
                <w:lang w:eastAsia="zh-CN"/>
              </w:rPr>
              <w:t>性</w:t>
            </w:r>
            <w:r>
              <w:rPr>
                <w:rFonts w:hint="eastAsia"/>
                <w:sz w:val="24"/>
                <w:szCs w:val="24"/>
                <w:vertAlign w:val="baseline"/>
                <w:lang w:val="en-US" w:eastAsia="zh-CN"/>
              </w:rPr>
              <w:t xml:space="preserve">  </w:t>
            </w:r>
            <w:r>
              <w:rPr>
                <w:rFonts w:hint="eastAsia"/>
                <w:sz w:val="24"/>
                <w:szCs w:val="24"/>
                <w:vertAlign w:val="baseline"/>
                <w:lang w:eastAsia="zh-CN"/>
              </w:rPr>
              <w:t>别</w:t>
            </w:r>
          </w:p>
        </w:tc>
        <w:tc>
          <w:tcPr>
            <w:tcW w:w="2814" w:type="dxa"/>
            <w:noWrap w:val="0"/>
            <w:vAlign w:val="center"/>
          </w:tcPr>
          <w:p w14:paraId="0E9A989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sz w:val="24"/>
                <w:szCs w:val="24"/>
                <w:vertAlign w:val="baseline"/>
              </w:rPr>
            </w:pPr>
          </w:p>
        </w:tc>
      </w:tr>
      <w:tr w14:paraId="5CEB0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984" w:type="dxa"/>
            <w:noWrap w:val="0"/>
            <w:vAlign w:val="center"/>
          </w:tcPr>
          <w:p w14:paraId="308E28AA">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eastAsia="仿宋_GB2312"/>
                <w:sz w:val="24"/>
                <w:szCs w:val="24"/>
                <w:vertAlign w:val="baseline"/>
                <w:lang w:eastAsia="zh-CN"/>
              </w:rPr>
            </w:pPr>
            <w:r>
              <w:rPr>
                <w:rFonts w:hint="eastAsia"/>
                <w:sz w:val="24"/>
                <w:szCs w:val="24"/>
                <w:vertAlign w:val="baseline"/>
                <w:lang w:eastAsia="zh-CN"/>
              </w:rPr>
              <w:t>年</w:t>
            </w:r>
            <w:r>
              <w:rPr>
                <w:rFonts w:hint="eastAsia"/>
                <w:sz w:val="24"/>
                <w:szCs w:val="24"/>
                <w:vertAlign w:val="baseline"/>
                <w:lang w:val="en-US" w:eastAsia="zh-CN"/>
              </w:rPr>
              <w:t xml:space="preserve">  </w:t>
            </w:r>
            <w:r>
              <w:rPr>
                <w:rFonts w:hint="eastAsia"/>
                <w:sz w:val="24"/>
                <w:szCs w:val="24"/>
                <w:vertAlign w:val="baseline"/>
                <w:lang w:eastAsia="zh-CN"/>
              </w:rPr>
              <w:t>龄</w:t>
            </w:r>
          </w:p>
        </w:tc>
        <w:tc>
          <w:tcPr>
            <w:tcW w:w="2382" w:type="dxa"/>
            <w:noWrap w:val="0"/>
            <w:vAlign w:val="center"/>
          </w:tcPr>
          <w:p w14:paraId="24D283A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sz w:val="24"/>
                <w:szCs w:val="24"/>
                <w:vertAlign w:val="baseline"/>
              </w:rPr>
            </w:pPr>
          </w:p>
        </w:tc>
        <w:tc>
          <w:tcPr>
            <w:tcW w:w="2628" w:type="dxa"/>
            <w:noWrap w:val="0"/>
            <w:vAlign w:val="center"/>
          </w:tcPr>
          <w:p w14:paraId="76E8D1D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sz w:val="24"/>
                <w:szCs w:val="24"/>
                <w:vertAlign w:val="baseline"/>
              </w:rPr>
            </w:pPr>
            <w:r>
              <w:rPr>
                <w:rFonts w:hint="eastAsia"/>
                <w:sz w:val="24"/>
                <w:szCs w:val="24"/>
                <w:vertAlign w:val="baseline"/>
                <w:lang w:eastAsia="zh-CN"/>
              </w:rPr>
              <w:t>从事专业</w:t>
            </w:r>
          </w:p>
        </w:tc>
        <w:tc>
          <w:tcPr>
            <w:tcW w:w="2814" w:type="dxa"/>
            <w:noWrap w:val="0"/>
            <w:vAlign w:val="center"/>
          </w:tcPr>
          <w:p w14:paraId="5A4F0C4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sz w:val="24"/>
                <w:szCs w:val="24"/>
                <w:vertAlign w:val="baseline"/>
              </w:rPr>
            </w:pPr>
          </w:p>
        </w:tc>
      </w:tr>
      <w:tr w14:paraId="164CA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984" w:type="dxa"/>
            <w:noWrap w:val="0"/>
            <w:vAlign w:val="center"/>
          </w:tcPr>
          <w:p w14:paraId="55611D7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sz w:val="24"/>
                <w:szCs w:val="24"/>
                <w:vertAlign w:val="baseline"/>
                <w:lang w:eastAsia="zh-CN"/>
              </w:rPr>
            </w:pPr>
            <w:r>
              <w:rPr>
                <w:rFonts w:hint="eastAsia"/>
                <w:sz w:val="24"/>
                <w:szCs w:val="24"/>
                <w:vertAlign w:val="baseline"/>
                <w:lang w:eastAsia="zh-CN"/>
              </w:rPr>
              <w:t>职</w:t>
            </w:r>
            <w:r>
              <w:rPr>
                <w:rFonts w:hint="eastAsia"/>
                <w:sz w:val="24"/>
                <w:szCs w:val="24"/>
                <w:vertAlign w:val="baseline"/>
                <w:lang w:val="en-US" w:eastAsia="zh-CN"/>
              </w:rPr>
              <w:t xml:space="preserve">  </w:t>
            </w:r>
            <w:r>
              <w:rPr>
                <w:rFonts w:hint="eastAsia"/>
                <w:sz w:val="24"/>
                <w:szCs w:val="24"/>
                <w:vertAlign w:val="baseline"/>
                <w:lang w:eastAsia="zh-CN"/>
              </w:rPr>
              <w:t>务</w:t>
            </w:r>
          </w:p>
        </w:tc>
        <w:tc>
          <w:tcPr>
            <w:tcW w:w="2382" w:type="dxa"/>
            <w:noWrap w:val="0"/>
            <w:vAlign w:val="center"/>
          </w:tcPr>
          <w:p w14:paraId="167C8326">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sz w:val="24"/>
                <w:szCs w:val="24"/>
                <w:vertAlign w:val="baseline"/>
              </w:rPr>
            </w:pPr>
          </w:p>
        </w:tc>
        <w:tc>
          <w:tcPr>
            <w:tcW w:w="2628" w:type="dxa"/>
            <w:noWrap w:val="0"/>
            <w:vAlign w:val="center"/>
          </w:tcPr>
          <w:p w14:paraId="246443B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sz w:val="24"/>
                <w:szCs w:val="24"/>
                <w:vertAlign w:val="baseline"/>
                <w:lang w:eastAsia="zh-CN"/>
              </w:rPr>
            </w:pPr>
            <w:r>
              <w:rPr>
                <w:rFonts w:hint="eastAsia"/>
                <w:sz w:val="24"/>
                <w:szCs w:val="24"/>
                <w:vertAlign w:val="baseline"/>
                <w:lang w:eastAsia="zh-CN"/>
              </w:rPr>
              <w:t>职</w:t>
            </w:r>
            <w:r>
              <w:rPr>
                <w:rFonts w:hint="eastAsia"/>
                <w:sz w:val="24"/>
                <w:szCs w:val="24"/>
                <w:vertAlign w:val="baseline"/>
                <w:lang w:val="en-US" w:eastAsia="zh-CN"/>
              </w:rPr>
              <w:t xml:space="preserve">  </w:t>
            </w:r>
            <w:r>
              <w:rPr>
                <w:rFonts w:hint="eastAsia"/>
                <w:sz w:val="24"/>
                <w:szCs w:val="24"/>
                <w:vertAlign w:val="baseline"/>
                <w:lang w:eastAsia="zh-CN"/>
              </w:rPr>
              <w:t>称</w:t>
            </w:r>
          </w:p>
        </w:tc>
        <w:tc>
          <w:tcPr>
            <w:tcW w:w="2814" w:type="dxa"/>
            <w:noWrap w:val="0"/>
            <w:vAlign w:val="center"/>
          </w:tcPr>
          <w:p w14:paraId="3E9328D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sz w:val="24"/>
                <w:szCs w:val="24"/>
                <w:vertAlign w:val="baseline"/>
              </w:rPr>
            </w:pPr>
          </w:p>
        </w:tc>
      </w:tr>
      <w:tr w14:paraId="02E02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984" w:type="dxa"/>
            <w:noWrap w:val="0"/>
            <w:vAlign w:val="center"/>
          </w:tcPr>
          <w:p w14:paraId="1ED509A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sz w:val="24"/>
                <w:szCs w:val="24"/>
                <w:vertAlign w:val="baseline"/>
                <w:lang w:eastAsia="zh-CN"/>
              </w:rPr>
            </w:pPr>
            <w:r>
              <w:rPr>
                <w:rFonts w:hint="eastAsia"/>
                <w:sz w:val="24"/>
                <w:szCs w:val="24"/>
                <w:vertAlign w:val="baseline"/>
                <w:lang w:eastAsia="zh-CN"/>
              </w:rPr>
              <w:t>学</w:t>
            </w:r>
            <w:r>
              <w:rPr>
                <w:rFonts w:hint="eastAsia"/>
                <w:sz w:val="24"/>
                <w:szCs w:val="24"/>
                <w:vertAlign w:val="baseline"/>
                <w:lang w:val="en-US" w:eastAsia="zh-CN"/>
              </w:rPr>
              <w:t xml:space="preserve">  </w:t>
            </w:r>
            <w:r>
              <w:rPr>
                <w:rFonts w:hint="eastAsia"/>
                <w:sz w:val="24"/>
                <w:szCs w:val="24"/>
                <w:vertAlign w:val="baseline"/>
                <w:lang w:eastAsia="zh-CN"/>
              </w:rPr>
              <w:t>历</w:t>
            </w:r>
          </w:p>
        </w:tc>
        <w:tc>
          <w:tcPr>
            <w:tcW w:w="2382" w:type="dxa"/>
            <w:noWrap w:val="0"/>
            <w:vAlign w:val="center"/>
          </w:tcPr>
          <w:p w14:paraId="35739EF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sz w:val="24"/>
                <w:szCs w:val="24"/>
                <w:vertAlign w:val="baseline"/>
              </w:rPr>
            </w:pPr>
          </w:p>
        </w:tc>
        <w:tc>
          <w:tcPr>
            <w:tcW w:w="2628" w:type="dxa"/>
            <w:noWrap w:val="0"/>
            <w:vAlign w:val="center"/>
          </w:tcPr>
          <w:p w14:paraId="306AF98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sz w:val="24"/>
                <w:szCs w:val="24"/>
                <w:vertAlign w:val="baseline"/>
                <w:lang w:eastAsia="zh-CN"/>
              </w:rPr>
            </w:pPr>
            <w:r>
              <w:rPr>
                <w:rFonts w:hint="eastAsia" w:ascii="Times New Roman" w:hAnsi="Times New Roman" w:cs="Times New Roman"/>
                <w:sz w:val="24"/>
                <w:szCs w:val="24"/>
                <w:vertAlign w:val="baseline"/>
                <w:lang w:eastAsia="zh-CN"/>
              </w:rPr>
              <w:t>单位名称</w:t>
            </w:r>
          </w:p>
        </w:tc>
        <w:tc>
          <w:tcPr>
            <w:tcW w:w="2814" w:type="dxa"/>
            <w:noWrap w:val="0"/>
            <w:vAlign w:val="center"/>
          </w:tcPr>
          <w:p w14:paraId="60DA1940">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sz w:val="24"/>
                <w:szCs w:val="24"/>
                <w:vertAlign w:val="baseline"/>
                <w:lang w:val="en-US" w:eastAsia="zh-CN"/>
              </w:rPr>
            </w:pPr>
          </w:p>
        </w:tc>
      </w:tr>
      <w:tr w14:paraId="7A7E5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984" w:type="dxa"/>
            <w:noWrap w:val="0"/>
            <w:vAlign w:val="center"/>
          </w:tcPr>
          <w:p w14:paraId="7B6194F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eastAsia="仿宋_GB2312"/>
                <w:sz w:val="24"/>
                <w:szCs w:val="24"/>
                <w:vertAlign w:val="baseline"/>
                <w:lang w:eastAsia="zh-CN"/>
              </w:rPr>
            </w:pPr>
            <w:r>
              <w:rPr>
                <w:rFonts w:hint="eastAsia"/>
                <w:sz w:val="24"/>
                <w:szCs w:val="24"/>
                <w:vertAlign w:val="baseline"/>
                <w:lang w:eastAsia="zh-CN"/>
              </w:rPr>
              <w:t>在工程中任职</w:t>
            </w:r>
          </w:p>
        </w:tc>
        <w:tc>
          <w:tcPr>
            <w:tcW w:w="2382" w:type="dxa"/>
            <w:noWrap w:val="0"/>
            <w:vAlign w:val="center"/>
          </w:tcPr>
          <w:p w14:paraId="3404038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sz w:val="24"/>
                <w:szCs w:val="24"/>
                <w:vertAlign w:val="baseline"/>
              </w:rPr>
            </w:pPr>
          </w:p>
        </w:tc>
        <w:tc>
          <w:tcPr>
            <w:tcW w:w="2628" w:type="dxa"/>
            <w:noWrap w:val="0"/>
            <w:vAlign w:val="center"/>
          </w:tcPr>
          <w:p w14:paraId="01E64D9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eastAsia="仿宋_GB2312"/>
                <w:sz w:val="24"/>
                <w:szCs w:val="24"/>
                <w:vertAlign w:val="baseline"/>
                <w:lang w:eastAsia="zh-CN"/>
              </w:rPr>
            </w:pPr>
            <w:r>
              <w:rPr>
                <w:rFonts w:hint="eastAsia"/>
                <w:sz w:val="24"/>
                <w:szCs w:val="24"/>
                <w:vertAlign w:val="baseline"/>
                <w:lang w:eastAsia="zh-CN"/>
              </w:rPr>
              <w:t>在工程中工作时间</w:t>
            </w:r>
          </w:p>
        </w:tc>
        <w:tc>
          <w:tcPr>
            <w:tcW w:w="2814" w:type="dxa"/>
            <w:noWrap w:val="0"/>
            <w:vAlign w:val="center"/>
          </w:tcPr>
          <w:p w14:paraId="79E99B3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eastAsia="仿宋_GB2312"/>
                <w:sz w:val="24"/>
                <w:szCs w:val="24"/>
                <w:vertAlign w:val="baseline"/>
                <w:lang w:val="en-US" w:eastAsia="zh-CN"/>
              </w:rPr>
            </w:pPr>
            <w:r>
              <w:rPr>
                <w:rFonts w:hint="eastAsia"/>
                <w:sz w:val="24"/>
                <w:szCs w:val="24"/>
                <w:vertAlign w:val="baseline"/>
                <w:lang w:val="en-US" w:eastAsia="zh-CN"/>
              </w:rPr>
              <w:t xml:space="preserve">  年   月至  年   月</w:t>
            </w:r>
          </w:p>
        </w:tc>
      </w:tr>
      <w:tr w14:paraId="4BF5E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984" w:type="dxa"/>
            <w:noWrap w:val="0"/>
            <w:vAlign w:val="center"/>
          </w:tcPr>
          <w:p w14:paraId="2343F9DE">
            <w:pPr>
              <w:keepNext w:val="0"/>
              <w:keepLines w:val="0"/>
              <w:pageBreakBefore w:val="0"/>
              <w:widowControl w:val="0"/>
              <w:kinsoku/>
              <w:wordWrap/>
              <w:overflowPunct/>
              <w:topLinePunct w:val="0"/>
              <w:autoSpaceDE/>
              <w:autoSpaceDN/>
              <w:bidi w:val="0"/>
              <w:adjustRightInd/>
              <w:snapToGrid w:val="0"/>
              <w:spacing w:line="400" w:lineRule="exact"/>
              <w:ind w:firstLine="0" w:firstLineChars="0"/>
              <w:jc w:val="center"/>
              <w:textAlignment w:val="auto"/>
              <w:rPr>
                <w:rFonts w:hint="eastAsia"/>
                <w:sz w:val="24"/>
                <w:szCs w:val="24"/>
                <w:vertAlign w:val="baseline"/>
                <w:lang w:eastAsia="zh-CN"/>
              </w:rPr>
            </w:pPr>
            <w:r>
              <w:rPr>
                <w:rFonts w:hint="eastAsia" w:ascii="Times New Roman" w:hAnsi="Times New Roman" w:cs="Times New Roman"/>
                <w:spacing w:val="11"/>
                <w:sz w:val="24"/>
                <w:szCs w:val="24"/>
                <w:vertAlign w:val="baseline"/>
                <w:lang w:val="en-US" w:eastAsia="zh-CN"/>
              </w:rPr>
              <w:t>单 位 类 型</w:t>
            </w:r>
          </w:p>
        </w:tc>
        <w:tc>
          <w:tcPr>
            <w:tcW w:w="7824" w:type="dxa"/>
            <w:gridSpan w:val="3"/>
            <w:noWrap w:val="0"/>
            <w:vAlign w:val="center"/>
          </w:tcPr>
          <w:p w14:paraId="60E933FD">
            <w:pPr>
              <w:keepNext w:val="0"/>
              <w:keepLines w:val="0"/>
              <w:pageBreakBefore w:val="0"/>
              <w:widowControl w:val="0"/>
              <w:kinsoku/>
              <w:wordWrap/>
              <w:overflowPunct/>
              <w:topLinePunct w:val="0"/>
              <w:autoSpaceDE/>
              <w:autoSpaceDN/>
              <w:bidi w:val="0"/>
              <w:adjustRightInd/>
              <w:snapToGrid/>
              <w:spacing w:line="400" w:lineRule="exact"/>
              <w:ind w:left="0" w:leftChars="0" w:right="246" w:rightChars="77" w:firstLine="228" w:firstLineChars="100"/>
              <w:jc w:val="left"/>
              <w:textAlignment w:val="auto"/>
              <w:outlineLvl w:val="0"/>
              <w:rPr>
                <w:rFonts w:hint="eastAsia"/>
                <w:spacing w:val="-6"/>
                <w:sz w:val="24"/>
                <w:szCs w:val="24"/>
                <w:vertAlign w:val="baseline"/>
                <w:lang w:val="en-US" w:eastAsia="zh-CN"/>
              </w:rPr>
            </w:pPr>
            <w:r>
              <w:rPr>
                <w:rFonts w:hint="eastAsia" w:ascii="仿宋_GB2312" w:hAnsi="仿宋_GB2312" w:eastAsia="仿宋_GB2312" w:cs="仿宋_GB2312"/>
                <w:spacing w:val="-6"/>
                <w:sz w:val="24"/>
                <w:szCs w:val="24"/>
                <w:vertAlign w:val="baseline"/>
              </w:rPr>
              <w:sym w:font="Wingdings 2" w:char="00A3"/>
            </w:r>
            <w:r>
              <w:rPr>
                <w:rFonts w:hint="eastAsia" w:ascii="仿宋_GB2312" w:hAnsi="仿宋_GB2312" w:cs="仿宋_GB2312"/>
                <w:spacing w:val="-6"/>
                <w:sz w:val="24"/>
                <w:szCs w:val="24"/>
                <w:vertAlign w:val="baseline"/>
                <w:lang w:val="en-US" w:eastAsia="zh-CN"/>
              </w:rPr>
              <w:t>工程项目法人（工程管理单位）</w:t>
            </w:r>
            <w:r>
              <w:rPr>
                <w:rFonts w:hint="eastAsia"/>
                <w:spacing w:val="-6"/>
                <w:sz w:val="24"/>
                <w:szCs w:val="24"/>
                <w:vertAlign w:val="baseline"/>
                <w:lang w:val="en-US" w:eastAsia="zh-CN"/>
              </w:rPr>
              <w:t xml:space="preserve">   </w:t>
            </w:r>
            <w:r>
              <w:rPr>
                <w:spacing w:val="-6"/>
                <w:sz w:val="24"/>
                <w:szCs w:val="24"/>
                <w:vertAlign w:val="baseline"/>
              </w:rPr>
              <w:sym w:font="Wingdings 2" w:char="00A3"/>
            </w:r>
            <w:r>
              <w:rPr>
                <w:rFonts w:hint="eastAsia"/>
                <w:spacing w:val="-6"/>
                <w:sz w:val="24"/>
                <w:szCs w:val="24"/>
                <w:vertAlign w:val="baseline"/>
                <w:lang w:val="en-US" w:eastAsia="zh-CN"/>
              </w:rPr>
              <w:t xml:space="preserve">设计单位  </w:t>
            </w:r>
            <w:r>
              <w:rPr>
                <w:spacing w:val="-6"/>
                <w:sz w:val="24"/>
                <w:szCs w:val="24"/>
                <w:vertAlign w:val="baseline"/>
              </w:rPr>
              <w:sym w:font="Wingdings 2" w:char="00A3"/>
            </w:r>
            <w:r>
              <w:rPr>
                <w:rFonts w:hint="eastAsia"/>
                <w:spacing w:val="-6"/>
                <w:sz w:val="24"/>
                <w:szCs w:val="24"/>
                <w:vertAlign w:val="baseline"/>
                <w:lang w:val="en-US" w:eastAsia="zh-CN"/>
              </w:rPr>
              <w:t xml:space="preserve">开发单位  </w:t>
            </w:r>
          </w:p>
          <w:p w14:paraId="1613425C">
            <w:pPr>
              <w:keepNext w:val="0"/>
              <w:keepLines w:val="0"/>
              <w:pageBreakBefore w:val="0"/>
              <w:widowControl w:val="0"/>
              <w:kinsoku/>
              <w:wordWrap/>
              <w:overflowPunct/>
              <w:topLinePunct w:val="0"/>
              <w:autoSpaceDE/>
              <w:autoSpaceDN/>
              <w:bidi w:val="0"/>
              <w:adjustRightInd/>
              <w:snapToGrid/>
              <w:spacing w:line="400" w:lineRule="exact"/>
              <w:ind w:left="0" w:leftChars="0" w:right="246" w:rightChars="77" w:firstLine="228" w:firstLineChars="100"/>
              <w:jc w:val="left"/>
              <w:textAlignment w:val="auto"/>
              <w:outlineLvl w:val="0"/>
              <w:rPr>
                <w:rFonts w:hint="eastAsia"/>
                <w:spacing w:val="-6"/>
                <w:sz w:val="24"/>
                <w:szCs w:val="24"/>
                <w:vertAlign w:val="baseline"/>
                <w:lang w:val="en-US" w:eastAsia="zh-CN"/>
              </w:rPr>
            </w:pPr>
            <w:r>
              <w:rPr>
                <w:spacing w:val="-6"/>
                <w:sz w:val="24"/>
                <w:szCs w:val="24"/>
                <w:vertAlign w:val="baseline"/>
              </w:rPr>
              <w:sym w:font="Wingdings 2" w:char="00A3"/>
            </w:r>
            <w:r>
              <w:rPr>
                <w:rFonts w:hint="eastAsia"/>
                <w:spacing w:val="-6"/>
                <w:sz w:val="24"/>
                <w:szCs w:val="24"/>
                <w:vertAlign w:val="baseline"/>
                <w:lang w:val="en-US" w:eastAsia="zh-CN"/>
              </w:rPr>
              <w:t xml:space="preserve">科研单位     </w:t>
            </w:r>
            <w:r>
              <w:rPr>
                <w:spacing w:val="-6"/>
                <w:sz w:val="24"/>
                <w:szCs w:val="24"/>
                <w:vertAlign w:val="baseline"/>
              </w:rPr>
              <w:sym w:font="Wingdings 2" w:char="00A3"/>
            </w:r>
            <w:r>
              <w:rPr>
                <w:rFonts w:hint="eastAsia"/>
                <w:spacing w:val="-6"/>
                <w:sz w:val="24"/>
                <w:szCs w:val="24"/>
                <w:vertAlign w:val="baseline"/>
                <w:lang w:val="en-US" w:eastAsia="zh-CN"/>
              </w:rPr>
              <w:t xml:space="preserve">咨询单位    </w:t>
            </w:r>
            <w:r>
              <w:rPr>
                <w:spacing w:val="-6"/>
                <w:sz w:val="24"/>
                <w:szCs w:val="24"/>
                <w:vertAlign w:val="baseline"/>
              </w:rPr>
              <w:sym w:font="Wingdings 2" w:char="00A3"/>
            </w:r>
            <w:r>
              <w:rPr>
                <w:rFonts w:hint="eastAsia"/>
                <w:spacing w:val="-6"/>
                <w:sz w:val="24"/>
                <w:szCs w:val="24"/>
                <w:vertAlign w:val="baseline"/>
                <w:lang w:val="en-US" w:eastAsia="zh-CN"/>
              </w:rPr>
              <w:t>监理单位</w:t>
            </w:r>
          </w:p>
          <w:p w14:paraId="0C9DC38B">
            <w:pPr>
              <w:keepNext w:val="0"/>
              <w:keepLines w:val="0"/>
              <w:pageBreakBefore w:val="0"/>
              <w:widowControl w:val="0"/>
              <w:kinsoku/>
              <w:wordWrap/>
              <w:overflowPunct/>
              <w:topLinePunct w:val="0"/>
              <w:autoSpaceDE/>
              <w:autoSpaceDN/>
              <w:bidi w:val="0"/>
              <w:adjustRightInd/>
              <w:snapToGrid w:val="0"/>
              <w:spacing w:line="400" w:lineRule="exact"/>
              <w:ind w:firstLine="0" w:firstLineChars="0"/>
              <w:jc w:val="center"/>
              <w:textAlignment w:val="auto"/>
              <w:rPr>
                <w:rFonts w:hint="eastAsia"/>
                <w:sz w:val="24"/>
                <w:szCs w:val="24"/>
                <w:vertAlign w:val="baseline"/>
                <w:lang w:val="en-US" w:eastAsia="zh-CN"/>
              </w:rPr>
            </w:pPr>
          </w:p>
        </w:tc>
      </w:tr>
      <w:tr w14:paraId="60153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9808" w:type="dxa"/>
            <w:gridSpan w:val="4"/>
            <w:noWrap w:val="0"/>
            <w:vAlign w:val="center"/>
          </w:tcPr>
          <w:p w14:paraId="2AB6A38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sz w:val="24"/>
                <w:szCs w:val="24"/>
                <w:vertAlign w:val="baseline"/>
              </w:rPr>
            </w:pPr>
            <w:r>
              <w:rPr>
                <w:rFonts w:hint="eastAsia"/>
                <w:sz w:val="24"/>
                <w:szCs w:val="24"/>
                <w:vertAlign w:val="baseline"/>
              </w:rPr>
              <w:t>主要业绩和技术成果情况</w:t>
            </w:r>
          </w:p>
        </w:tc>
      </w:tr>
      <w:tr w14:paraId="3F6AA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9" w:hRule="atLeast"/>
          <w:jc w:val="center"/>
        </w:trPr>
        <w:tc>
          <w:tcPr>
            <w:tcW w:w="9808" w:type="dxa"/>
            <w:gridSpan w:val="4"/>
            <w:noWrap w:val="0"/>
            <w:vAlign w:val="center"/>
          </w:tcPr>
          <w:p w14:paraId="31F26B5C">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default" w:eastAsia="仿宋_GB2312"/>
                <w:sz w:val="24"/>
                <w:szCs w:val="24"/>
                <w:vertAlign w:val="baseline"/>
                <w:lang w:val="en-US" w:eastAsia="zh-CN"/>
              </w:rPr>
            </w:pPr>
            <w:r>
              <w:rPr>
                <w:rFonts w:hint="eastAsia"/>
                <w:sz w:val="24"/>
                <w:szCs w:val="24"/>
                <w:vertAlign w:val="baseline"/>
                <w:lang w:eastAsia="zh-CN"/>
              </w:rPr>
              <w:t>描述贡献人在</w:t>
            </w:r>
            <w:r>
              <w:rPr>
                <w:rFonts w:hint="eastAsia"/>
                <w:sz w:val="24"/>
                <w:szCs w:val="24"/>
                <w:vertAlign w:val="baseline"/>
                <w:lang w:val="en-US" w:eastAsia="zh-CN"/>
              </w:rPr>
              <w:t>数字孪生水利</w:t>
            </w:r>
            <w:r>
              <w:rPr>
                <w:rFonts w:hint="eastAsia"/>
                <w:sz w:val="24"/>
                <w:szCs w:val="24"/>
                <w:vertAlign w:val="baseline"/>
                <w:lang w:eastAsia="zh-CN"/>
              </w:rPr>
              <w:t>工程建设及管理过程中的主要工作经历</w:t>
            </w:r>
            <w:r>
              <w:rPr>
                <w:rFonts w:hint="eastAsia"/>
                <w:sz w:val="24"/>
                <w:szCs w:val="24"/>
                <w:vertAlign w:val="baseline"/>
                <w:lang w:val="en-US" w:eastAsia="zh-CN"/>
              </w:rPr>
              <w:t>、</w:t>
            </w:r>
            <w:r>
              <w:rPr>
                <w:rFonts w:hint="eastAsia" w:ascii="Times New Roman" w:hAnsi="Times New Roman" w:cs="Times New Roman"/>
                <w:sz w:val="24"/>
                <w:szCs w:val="24"/>
                <w:vertAlign w:val="baseline"/>
                <w:lang w:eastAsia="zh-CN"/>
              </w:rPr>
              <w:t>贡献情况</w:t>
            </w:r>
            <w:r>
              <w:rPr>
                <w:rFonts w:hint="eastAsia" w:ascii="Times New Roman" w:hAnsi="Times New Roman" w:cs="Times New Roman"/>
                <w:sz w:val="24"/>
                <w:szCs w:val="24"/>
                <w:vertAlign w:val="baseline"/>
                <w:lang w:val="en-US" w:eastAsia="zh-CN"/>
              </w:rPr>
              <w:t>。</w:t>
            </w:r>
          </w:p>
        </w:tc>
      </w:tr>
      <w:tr w14:paraId="15AAB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4" w:hRule="atLeast"/>
          <w:jc w:val="center"/>
        </w:trPr>
        <w:tc>
          <w:tcPr>
            <w:tcW w:w="1984" w:type="dxa"/>
            <w:noWrap w:val="0"/>
            <w:vAlign w:val="center"/>
          </w:tcPr>
          <w:p w14:paraId="161175E6">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_GB2312" w:hAnsi="仿宋_GB2312" w:eastAsia="仿宋_GB2312" w:cs="仿宋_GB2312"/>
                <w:kern w:val="2"/>
                <w:sz w:val="24"/>
                <w:szCs w:val="24"/>
                <w:vertAlign w:val="baseline"/>
                <w:lang w:val="en-US" w:eastAsia="zh-CN" w:bidi="ar-SA"/>
              </w:rPr>
            </w:pPr>
            <w:r>
              <w:rPr>
                <w:rFonts w:hint="eastAsia" w:ascii="仿宋_GB2312" w:hAnsi="仿宋_GB2312" w:eastAsia="仿宋_GB2312" w:cs="仿宋_GB2312"/>
                <w:sz w:val="24"/>
                <w:szCs w:val="24"/>
                <w:vertAlign w:val="baseline"/>
                <w:lang w:eastAsia="zh-CN"/>
              </w:rPr>
              <w:t>申报单位意见</w:t>
            </w:r>
          </w:p>
        </w:tc>
        <w:tc>
          <w:tcPr>
            <w:tcW w:w="7824" w:type="dxa"/>
            <w:gridSpan w:val="3"/>
            <w:noWrap w:val="0"/>
            <w:vAlign w:val="center"/>
          </w:tcPr>
          <w:p w14:paraId="3EC13AF9">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auto"/>
              <w:rPr>
                <w:rFonts w:hint="eastAsia" w:ascii="仿宋_GB2312" w:hAnsi="仿宋_GB2312" w:eastAsia="仿宋_GB2312" w:cs="仿宋_GB2312"/>
                <w:color w:val="000000"/>
                <w:kern w:val="0"/>
                <w:sz w:val="24"/>
                <w:szCs w:val="24"/>
                <w:vertAlign w:val="baseline"/>
                <w:lang w:val="en-US" w:eastAsia="zh-CN" w:bidi="ar"/>
              </w:rPr>
            </w:pPr>
          </w:p>
          <w:p w14:paraId="21C30E6C">
            <w:pPr>
              <w:keepNext w:val="0"/>
              <w:keepLines w:val="0"/>
              <w:pageBreakBefore w:val="0"/>
              <w:widowControl/>
              <w:suppressLineNumbers w:val="0"/>
              <w:kinsoku/>
              <w:wordWrap/>
              <w:overflowPunct/>
              <w:topLinePunct w:val="0"/>
              <w:autoSpaceDE/>
              <w:autoSpaceDN/>
              <w:bidi w:val="0"/>
              <w:adjustRightInd/>
              <w:snapToGrid w:val="0"/>
              <w:spacing w:line="360" w:lineRule="auto"/>
              <w:ind w:firstLine="0" w:firstLineChars="0"/>
              <w:jc w:val="center"/>
              <w:textAlignment w:val="auto"/>
              <w:rPr>
                <w:rFonts w:hint="eastAsia" w:ascii="仿宋_GB2312" w:hAnsi="仿宋_GB2312" w:eastAsia="仿宋_GB2312" w:cs="仿宋_GB2312"/>
                <w:color w:val="000000"/>
                <w:kern w:val="0"/>
                <w:sz w:val="24"/>
                <w:szCs w:val="24"/>
                <w:vertAlign w:val="baseline"/>
                <w:lang w:val="en-US" w:eastAsia="zh-CN" w:bidi="ar"/>
              </w:rPr>
            </w:pPr>
          </w:p>
          <w:p w14:paraId="776875D6">
            <w:pPr>
              <w:keepNext w:val="0"/>
              <w:keepLines w:val="0"/>
              <w:pageBreakBefore w:val="0"/>
              <w:widowControl/>
              <w:suppressLineNumbers w:val="0"/>
              <w:kinsoku/>
              <w:wordWrap/>
              <w:overflowPunct/>
              <w:topLinePunct w:val="0"/>
              <w:autoSpaceDE/>
              <w:autoSpaceDN/>
              <w:bidi w:val="0"/>
              <w:adjustRightInd/>
              <w:snapToGrid w:val="0"/>
              <w:spacing w:before="446" w:beforeLines="100" w:line="360" w:lineRule="auto"/>
              <w:ind w:firstLine="0" w:firstLineChars="0"/>
              <w:jc w:val="center"/>
              <w:textAlignment w:val="auto"/>
              <w:rPr>
                <w:rFonts w:hint="eastAsia" w:ascii="仿宋_GB2312" w:hAnsi="仿宋_GB2312" w:eastAsia="仿宋_GB2312" w:cs="仿宋_GB2312"/>
                <w:color w:val="000000"/>
                <w:kern w:val="0"/>
                <w:sz w:val="24"/>
                <w:szCs w:val="24"/>
                <w:vertAlign w:val="baseline"/>
                <w:lang w:val="en-US" w:eastAsia="zh-CN" w:bidi="ar"/>
              </w:rPr>
            </w:pPr>
            <w:r>
              <w:rPr>
                <w:rFonts w:hint="eastAsia" w:ascii="仿宋_GB2312" w:hAnsi="仿宋_GB2312" w:eastAsia="仿宋_GB2312" w:cs="仿宋_GB2312"/>
                <w:color w:val="000000"/>
                <w:kern w:val="0"/>
                <w:sz w:val="24"/>
                <w:szCs w:val="24"/>
                <w:vertAlign w:val="baseline"/>
                <w:lang w:val="en-US" w:eastAsia="zh-CN" w:bidi="ar"/>
              </w:rPr>
              <w:t xml:space="preserve">                  单位负责人（签字）：</w:t>
            </w:r>
          </w:p>
          <w:p w14:paraId="55CF6C2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color w:val="000000"/>
                <w:kern w:val="0"/>
                <w:sz w:val="24"/>
                <w:szCs w:val="24"/>
                <w:vertAlign w:val="baseline"/>
                <w:lang w:val="en-US" w:eastAsia="zh-CN" w:bidi="ar"/>
              </w:rPr>
              <w:t xml:space="preserve">          </w:t>
            </w:r>
            <w:r>
              <w:rPr>
                <w:rFonts w:hint="eastAsia" w:ascii="仿宋_GB2312" w:hAnsi="仿宋_GB2312" w:cs="仿宋_GB2312"/>
                <w:color w:val="000000"/>
                <w:kern w:val="0"/>
                <w:sz w:val="24"/>
                <w:szCs w:val="24"/>
                <w:vertAlign w:val="baseline"/>
                <w:lang w:val="en-US" w:eastAsia="zh-CN" w:bidi="ar"/>
              </w:rPr>
              <w:t xml:space="preserve">  </w:t>
            </w:r>
            <w:r>
              <w:rPr>
                <w:rFonts w:hint="eastAsia" w:ascii="仿宋_GB2312" w:hAnsi="仿宋_GB2312" w:eastAsia="仿宋_GB2312" w:cs="仿宋_GB2312"/>
                <w:color w:val="000000"/>
                <w:kern w:val="0"/>
                <w:sz w:val="24"/>
                <w:szCs w:val="24"/>
                <w:vertAlign w:val="baseline"/>
                <w:lang w:val="en-US" w:eastAsia="zh-CN" w:bidi="ar"/>
              </w:rPr>
              <w:t xml:space="preserve"> 单位盖章</w:t>
            </w:r>
          </w:p>
        </w:tc>
      </w:tr>
      <w:tr w14:paraId="73A94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0" w:hRule="atLeast"/>
          <w:jc w:val="center"/>
        </w:trPr>
        <w:tc>
          <w:tcPr>
            <w:tcW w:w="1984" w:type="dxa"/>
            <w:noWrap w:val="0"/>
            <w:vAlign w:val="center"/>
          </w:tcPr>
          <w:p w14:paraId="7B9114A2">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_GB2312" w:hAnsi="仿宋_GB2312" w:eastAsia="仿宋_GB2312" w:cs="仿宋_GB2312"/>
                <w:kern w:val="2"/>
                <w:sz w:val="24"/>
                <w:szCs w:val="24"/>
                <w:vertAlign w:val="baseline"/>
                <w:lang w:val="en-US" w:eastAsia="zh-CN" w:bidi="ar-SA"/>
              </w:rPr>
            </w:pPr>
            <w:r>
              <w:rPr>
                <w:rFonts w:hint="eastAsia" w:ascii="仿宋_GB2312" w:hAnsi="仿宋_GB2312" w:eastAsia="仿宋_GB2312" w:cs="仿宋_GB2312"/>
                <w:sz w:val="24"/>
                <w:szCs w:val="24"/>
                <w:vertAlign w:val="baseline"/>
                <w:lang w:eastAsia="zh-CN"/>
              </w:rPr>
              <w:t>推荐单位意见</w:t>
            </w:r>
          </w:p>
        </w:tc>
        <w:tc>
          <w:tcPr>
            <w:tcW w:w="7824" w:type="dxa"/>
            <w:gridSpan w:val="3"/>
            <w:noWrap w:val="0"/>
            <w:vAlign w:val="center"/>
          </w:tcPr>
          <w:p w14:paraId="57B43FE7">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auto"/>
              <w:rPr>
                <w:rFonts w:hint="eastAsia" w:ascii="仿宋_GB2312" w:hAnsi="仿宋_GB2312" w:eastAsia="仿宋_GB2312" w:cs="仿宋_GB2312"/>
                <w:color w:val="000000"/>
                <w:kern w:val="0"/>
                <w:sz w:val="24"/>
                <w:szCs w:val="24"/>
                <w:vertAlign w:val="baseline"/>
                <w:lang w:val="en-US" w:eastAsia="zh-CN" w:bidi="ar"/>
              </w:rPr>
            </w:pPr>
          </w:p>
          <w:p w14:paraId="7046C381">
            <w:pPr>
              <w:keepNext w:val="0"/>
              <w:keepLines w:val="0"/>
              <w:pageBreakBefore w:val="0"/>
              <w:widowControl/>
              <w:suppressLineNumbers w:val="0"/>
              <w:kinsoku/>
              <w:wordWrap/>
              <w:overflowPunct/>
              <w:topLinePunct w:val="0"/>
              <w:autoSpaceDE/>
              <w:autoSpaceDN/>
              <w:bidi w:val="0"/>
              <w:adjustRightInd/>
              <w:snapToGrid w:val="0"/>
              <w:spacing w:line="360" w:lineRule="auto"/>
              <w:ind w:firstLine="0" w:firstLineChars="0"/>
              <w:jc w:val="center"/>
              <w:textAlignment w:val="auto"/>
              <w:rPr>
                <w:rFonts w:hint="eastAsia" w:ascii="仿宋_GB2312" w:hAnsi="仿宋_GB2312" w:eastAsia="仿宋_GB2312" w:cs="仿宋_GB2312"/>
                <w:color w:val="000000"/>
                <w:kern w:val="0"/>
                <w:sz w:val="24"/>
                <w:szCs w:val="24"/>
                <w:vertAlign w:val="baseline"/>
                <w:lang w:val="en-US" w:eastAsia="zh-CN" w:bidi="ar"/>
              </w:rPr>
            </w:pPr>
          </w:p>
          <w:p w14:paraId="199E4C0A">
            <w:pPr>
              <w:keepNext w:val="0"/>
              <w:keepLines w:val="0"/>
              <w:pageBreakBefore w:val="0"/>
              <w:widowControl/>
              <w:suppressLineNumbers w:val="0"/>
              <w:kinsoku/>
              <w:wordWrap/>
              <w:overflowPunct/>
              <w:topLinePunct w:val="0"/>
              <w:autoSpaceDE/>
              <w:autoSpaceDN/>
              <w:bidi w:val="0"/>
              <w:adjustRightInd/>
              <w:snapToGrid w:val="0"/>
              <w:spacing w:before="446" w:beforeLines="100" w:line="360" w:lineRule="auto"/>
              <w:ind w:firstLine="0" w:firstLineChars="0"/>
              <w:jc w:val="center"/>
              <w:textAlignment w:val="auto"/>
              <w:rPr>
                <w:rFonts w:hint="eastAsia" w:ascii="仿宋_GB2312" w:hAnsi="仿宋_GB2312" w:eastAsia="仿宋_GB2312" w:cs="仿宋_GB2312"/>
                <w:color w:val="000000"/>
                <w:kern w:val="0"/>
                <w:sz w:val="24"/>
                <w:szCs w:val="24"/>
                <w:vertAlign w:val="baseline"/>
                <w:lang w:val="en-US" w:eastAsia="zh-CN" w:bidi="ar"/>
              </w:rPr>
            </w:pPr>
            <w:r>
              <w:rPr>
                <w:rFonts w:hint="eastAsia" w:ascii="仿宋_GB2312" w:hAnsi="仿宋_GB2312" w:eastAsia="仿宋_GB2312" w:cs="仿宋_GB2312"/>
                <w:color w:val="000000"/>
                <w:kern w:val="0"/>
                <w:sz w:val="24"/>
                <w:szCs w:val="24"/>
                <w:vertAlign w:val="baseline"/>
                <w:lang w:val="en-US" w:eastAsia="zh-CN" w:bidi="ar"/>
              </w:rPr>
              <w:t xml:space="preserve">                  单位负责人（签字）：</w:t>
            </w:r>
          </w:p>
          <w:p w14:paraId="4EF4622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color w:val="000000"/>
                <w:kern w:val="0"/>
                <w:sz w:val="24"/>
                <w:szCs w:val="24"/>
                <w:vertAlign w:val="baseline"/>
                <w:lang w:val="en-US" w:eastAsia="zh-CN" w:bidi="ar"/>
              </w:rPr>
              <w:t xml:space="preserve">           </w:t>
            </w:r>
            <w:r>
              <w:rPr>
                <w:rFonts w:hint="eastAsia" w:ascii="仿宋_GB2312" w:hAnsi="仿宋_GB2312" w:cs="仿宋_GB2312"/>
                <w:color w:val="000000"/>
                <w:kern w:val="0"/>
                <w:sz w:val="24"/>
                <w:szCs w:val="24"/>
                <w:vertAlign w:val="baseline"/>
                <w:lang w:val="en-US" w:eastAsia="zh-CN" w:bidi="ar"/>
              </w:rPr>
              <w:t xml:space="preserve">  </w:t>
            </w:r>
            <w:r>
              <w:rPr>
                <w:rFonts w:hint="eastAsia" w:ascii="仿宋_GB2312" w:hAnsi="仿宋_GB2312" w:eastAsia="仿宋_GB2312" w:cs="仿宋_GB2312"/>
                <w:color w:val="000000"/>
                <w:kern w:val="0"/>
                <w:sz w:val="24"/>
                <w:szCs w:val="24"/>
                <w:vertAlign w:val="baseline"/>
                <w:lang w:val="en-US" w:eastAsia="zh-CN" w:bidi="ar"/>
              </w:rPr>
              <w:t>单位盖章</w:t>
            </w:r>
          </w:p>
        </w:tc>
      </w:tr>
    </w:tbl>
    <w:p w14:paraId="5454574F">
      <w:pPr>
        <w:ind w:left="560" w:leftChars="0" w:hanging="560" w:hangingChars="200"/>
        <w:rPr>
          <w:rFonts w:hint="eastAsia" w:ascii="仿宋_GB2312" w:hAnsi="仿宋_GB2312" w:eastAsia="仿宋_GB2312" w:cs="仿宋_GB2312"/>
          <w:sz w:val="32"/>
          <w:szCs w:val="32"/>
        </w:rPr>
      </w:pPr>
      <w:r>
        <w:rPr>
          <w:rFonts w:hint="eastAsia"/>
          <w:sz w:val="28"/>
          <w:szCs w:val="21"/>
          <w:lang w:eastAsia="zh-CN"/>
        </w:rPr>
        <w:t>注：本表一式三份，正反面打印。</w:t>
      </w:r>
      <w:r>
        <w:rPr>
          <w:rFonts w:hint="eastAsia" w:ascii="仿宋_GB2312" w:hAnsi="仿宋_GB2312" w:eastAsia="仿宋_GB2312" w:cs="仿宋_GB2312"/>
          <w:b w:val="0"/>
          <w:bCs w:val="0"/>
          <w:sz w:val="28"/>
          <w:szCs w:val="21"/>
          <w:lang w:eastAsia="zh-CN"/>
        </w:rPr>
        <w:t>在申报阶段，推荐单位无需填写推荐单位意见。推荐单位根据初审反馈结果组织对工程主要贡献人进行考察、征求意见以及在本系统、本地区公示结束后填写推荐意见。</w:t>
      </w:r>
    </w:p>
    <w:sectPr>
      <w:footerReference r:id="rId11" w:type="default"/>
      <w:pgSz w:w="11906" w:h="16838"/>
      <w:pgMar w:top="1440" w:right="1800" w:bottom="1440" w:left="1800" w:header="851" w:footer="992" w:gutter="0"/>
      <w:pgNumType w:fmt="decimal"/>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1" w:fontKey="{A3C90701-A2C0-47AD-B84C-61818645D680}"/>
  </w:font>
  <w:font w:name="华文中宋">
    <w:panose1 w:val="02010600040101010101"/>
    <w:charset w:val="86"/>
    <w:family w:val="auto"/>
    <w:pitch w:val="default"/>
    <w:sig w:usb0="00000287" w:usb1="080F0000" w:usb2="00000000" w:usb3="00000000" w:csb0="0004009F" w:csb1="DFD7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Wingdings 2">
    <w:panose1 w:val="05020102010507070707"/>
    <w:charset w:val="02"/>
    <w:family w:val="auto"/>
    <w:pitch w:val="default"/>
    <w:sig w:usb0="00000000" w:usb1="00000000" w:usb2="00000000" w:usb3="00000000" w:csb0="80000000" w:csb1="00000000"/>
    <w:embedRegular r:id="rId2" w:fontKey="{26D464D7-9B1B-427B-8C56-54E8C462738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6EE728">
    <w:pPr>
      <w:pStyle w:val="4"/>
      <w:ind w:firstLine="36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0808357">
                          <w:pPr>
                            <w:pStyle w:val="4"/>
                            <w:ind w:firstLine="360"/>
                            <w:jc w:val="center"/>
                          </w:pPr>
                          <w:r>
                            <w:fldChar w:fldCharType="begin"/>
                          </w:r>
                          <w:r>
                            <w:instrText xml:space="preserve">PAGE   \* MERGEFORMAT</w:instrText>
                          </w:r>
                          <w:r>
                            <w:fldChar w:fldCharType="separate"/>
                          </w:r>
                          <w:r>
                            <w:rPr>
                              <w:lang w:val="zh-CN"/>
                            </w:rPr>
                            <w:t>2</w:t>
                          </w:r>
                          <w: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14:paraId="60808357">
                    <w:pPr>
                      <w:pStyle w:val="4"/>
                      <w:ind w:firstLine="360"/>
                      <w:jc w:val="center"/>
                    </w:pPr>
                    <w:r>
                      <w:fldChar w:fldCharType="begin"/>
                    </w:r>
                    <w:r>
                      <w:instrText xml:space="preserve">PAGE   \* MERGEFORMAT</w:instrText>
                    </w:r>
                    <w:r>
                      <w:fldChar w:fldCharType="separate"/>
                    </w:r>
                    <w:r>
                      <w:rPr>
                        <w:lang w:val="zh-CN"/>
                      </w:rPr>
                      <w:t>2</w:t>
                    </w:r>
                    <w:r>
                      <w:fldChar w:fldCharType="end"/>
                    </w:r>
                  </w:p>
                </w:txbxContent>
              </v:textbox>
            </v:shape>
          </w:pict>
        </mc:Fallback>
      </mc:AlternateContent>
    </w:r>
  </w:p>
  <w:p w14:paraId="578A2750">
    <w:pPr>
      <w:pStyle w:val="4"/>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17BA80">
    <w:pPr>
      <w:pStyle w:val="4"/>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4DD75">
    <w:pPr>
      <w:pStyle w:val="4"/>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52CB5">
    <w:pPr>
      <w:pStyle w:val="4"/>
      <w:ind w:firstLine="36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DA7F49">
                          <w:pPr>
                            <w:pStyle w:val="4"/>
                          </w:pPr>
                          <w:r>
                            <w:fldChar w:fldCharType="begin"/>
                          </w:r>
                          <w:r>
                            <w:instrText xml:space="preserve"> PAGE  \* MERGEFORMAT </w:instrText>
                          </w:r>
                          <w:r>
                            <w:fldChar w:fldCharType="separate"/>
                          </w:r>
                          <w:r>
                            <w:t>12</w:t>
                          </w:r>
                          <w: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xvrkN0BAAC+AwAADgAAAGRycy9lMm9Eb2MueG1srVPNjtMwEL4j8Q6W&#10;7zTZHFBVNV0tVIuQECAtPIDrOI0l/2k8bVIeAN6AExfuPFefg7GTdJflsoe9JOOZ8TfzfTNeXw/W&#10;sKOCqL2r+dWi5Ew56Rvt9jX/+uX21ZKziMI1wninan5SkV9vXr5Y92GlKt950yhgBOLiqg817xDD&#10;qiii7JQVceGDchRsPViBdIR90YDoCd2aoirL10XvoQngpYqRvNsxyCdEeAqgb1st1dbLg1UOR1RQ&#10;RiBRip0OkW9yt22rJH5q26iQmZoTU8xfKkL2Ln2LzVqs9iBCp+XUgnhKC484WaEdFb1AbQUKdgD9&#10;H5TVEnz0LS6kt8VIJCtCLK7KR9rcdSKozIWkjuEienw+WPnx+BmYbmpeceaEpYGff/44//pz/v2d&#10;VUmePsQVZd0FysPhjR9oaWZ/JGdiPbRg05/4MIqTuKeLuGpAJtOlZbVclhSSFJsPhF/cXw8Q8Z3y&#10;liWj5kDTy6KK44eIY+qckqo5f6uNyRM07h8HYSZPkXofe0wWDrthIrTzzYn40DOgOp2Hb5z1tAQ1&#10;d7TznJn3jjRO+zIbMBu72RBO0sWaI2ej+RbHvToE0Psub1pqKoabA1KnmUBqY6w9dUdjzRJMK5j2&#10;5uE5Z90/u81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LMb65DdAQAAvgMAAA4AAAAAAAAA&#10;AQAgAAAAHgEAAGRycy9lMm9Eb2MueG1sUEsFBgAAAAAGAAYAWQEAAG0FAAAAAA==&#10;">
              <v:fill on="f" focussize="0,0"/>
              <v:stroke on="f"/>
              <v:imagedata o:title=""/>
              <o:lock v:ext="edit" aspectratio="f"/>
              <v:textbox inset="0mm,0mm,0mm,0mm" style="mso-fit-shape-to-text:t;">
                <w:txbxContent>
                  <w:p w14:paraId="10DA7F49">
                    <w:pPr>
                      <w:pStyle w:val="4"/>
                    </w:pPr>
                    <w:r>
                      <w:fldChar w:fldCharType="begin"/>
                    </w:r>
                    <w:r>
                      <w:instrText xml:space="preserve"> PAGE  \* MERGEFORMAT </w:instrText>
                    </w:r>
                    <w:r>
                      <w:fldChar w:fldCharType="separate"/>
                    </w:r>
                    <w:r>
                      <w:t>12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181F9F">
    <w:pPr>
      <w:ind w:firstLine="64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905E5E">
    <w:pPr>
      <w:pStyle w:val="5"/>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7D8F0A">
    <w:pPr>
      <w:pStyle w:val="5"/>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17224C"/>
    <w:rsid w:val="0ABD33C4"/>
    <w:rsid w:val="1E8F7BE6"/>
    <w:rsid w:val="204B33D1"/>
    <w:rsid w:val="268503D4"/>
    <w:rsid w:val="2E0E4D1B"/>
    <w:rsid w:val="2E7D31A4"/>
    <w:rsid w:val="2EDA071F"/>
    <w:rsid w:val="2FF71B86"/>
    <w:rsid w:val="37E3B10F"/>
    <w:rsid w:val="3BD87DB8"/>
    <w:rsid w:val="3BFF71E7"/>
    <w:rsid w:val="3F0A95FF"/>
    <w:rsid w:val="3FF4625E"/>
    <w:rsid w:val="46014038"/>
    <w:rsid w:val="47FD60A1"/>
    <w:rsid w:val="4BFBDB53"/>
    <w:rsid w:val="4ECE8D75"/>
    <w:rsid w:val="4FDF0D44"/>
    <w:rsid w:val="4FFFCBCC"/>
    <w:rsid w:val="57F7C336"/>
    <w:rsid w:val="58283FA4"/>
    <w:rsid w:val="583F35E3"/>
    <w:rsid w:val="5BDC28AF"/>
    <w:rsid w:val="5BFE4FEE"/>
    <w:rsid w:val="5DDF4E74"/>
    <w:rsid w:val="5F75C0E8"/>
    <w:rsid w:val="5F7F1F88"/>
    <w:rsid w:val="5FD31A2F"/>
    <w:rsid w:val="60743F3E"/>
    <w:rsid w:val="62F54E1E"/>
    <w:rsid w:val="65EB303D"/>
    <w:rsid w:val="6BDF0248"/>
    <w:rsid w:val="6C1E5C8C"/>
    <w:rsid w:val="6EFF5425"/>
    <w:rsid w:val="6FF7CE6F"/>
    <w:rsid w:val="73FBDB28"/>
    <w:rsid w:val="76FF3245"/>
    <w:rsid w:val="77EB9DDD"/>
    <w:rsid w:val="79FB25BC"/>
    <w:rsid w:val="79FF0C7D"/>
    <w:rsid w:val="7BD960F9"/>
    <w:rsid w:val="7CD5F68B"/>
    <w:rsid w:val="7CE53306"/>
    <w:rsid w:val="7EFBF800"/>
    <w:rsid w:val="7F9D2288"/>
    <w:rsid w:val="7FAD3DD4"/>
    <w:rsid w:val="7FDF8C21"/>
    <w:rsid w:val="7FF50055"/>
    <w:rsid w:val="7FFFE8FE"/>
    <w:rsid w:val="8D5EB5C5"/>
    <w:rsid w:val="955FDE1B"/>
    <w:rsid w:val="997B565D"/>
    <w:rsid w:val="9FAEB2F8"/>
    <w:rsid w:val="9FBEAFB2"/>
    <w:rsid w:val="B72B2DB1"/>
    <w:rsid w:val="B7CFBF4C"/>
    <w:rsid w:val="BBF9FA62"/>
    <w:rsid w:val="BCE78A62"/>
    <w:rsid w:val="BEB9F380"/>
    <w:rsid w:val="BEE9071F"/>
    <w:rsid w:val="BFFC82F4"/>
    <w:rsid w:val="C09E790C"/>
    <w:rsid w:val="C7DF72E8"/>
    <w:rsid w:val="C7F7AFBD"/>
    <w:rsid w:val="D7EC7A2A"/>
    <w:rsid w:val="D7FBD20B"/>
    <w:rsid w:val="D7FF1D36"/>
    <w:rsid w:val="DD8325D7"/>
    <w:rsid w:val="DDCBCA16"/>
    <w:rsid w:val="DEEB2184"/>
    <w:rsid w:val="DF8B4705"/>
    <w:rsid w:val="DF9D5BCE"/>
    <w:rsid w:val="E79FDD2F"/>
    <w:rsid w:val="E9CDF6B4"/>
    <w:rsid w:val="EEFBB97E"/>
    <w:rsid w:val="EFD96ABA"/>
    <w:rsid w:val="EFFF0E88"/>
    <w:rsid w:val="EFFFD11C"/>
    <w:rsid w:val="F1D26800"/>
    <w:rsid w:val="F3F32836"/>
    <w:rsid w:val="F4FF388C"/>
    <w:rsid w:val="F53A90CA"/>
    <w:rsid w:val="FA77664C"/>
    <w:rsid w:val="FA9ED6D4"/>
    <w:rsid w:val="FAE9F523"/>
    <w:rsid w:val="FAF6C2BE"/>
    <w:rsid w:val="FB56FD55"/>
    <w:rsid w:val="FCEBEE78"/>
    <w:rsid w:val="FD2FE929"/>
    <w:rsid w:val="FD6E4585"/>
    <w:rsid w:val="FEE70F33"/>
    <w:rsid w:val="FF5D99AB"/>
    <w:rsid w:val="FF7D6CA9"/>
    <w:rsid w:val="FF9BEBDA"/>
    <w:rsid w:val="FFB6C63A"/>
    <w:rsid w:val="FFCB6A4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80" w:lineRule="exact"/>
      <w:ind w:firstLine="880" w:firstLineChars="200"/>
      <w:jc w:val="both"/>
    </w:pPr>
    <w:rPr>
      <w:rFonts w:ascii="Times New Roman" w:hAnsi="Times New Roman" w:eastAsia="仿宋_GB2312" w:cs="Times New Roman"/>
      <w:kern w:val="2"/>
      <w:sz w:val="32"/>
      <w:szCs w:val="22"/>
      <w:lang w:val="en-US" w:eastAsia="zh-CN" w:bidi="ar-SA"/>
    </w:rPr>
  </w:style>
  <w:style w:type="paragraph" w:styleId="3">
    <w:name w:val="heading 1"/>
    <w:basedOn w:val="1"/>
    <w:next w:val="1"/>
    <w:qFormat/>
    <w:uiPriority w:val="0"/>
    <w:pPr>
      <w:keepNext/>
      <w:keepLines/>
      <w:spacing w:beforeLines="0" w:beforeAutospacing="0" w:afterLines="0" w:afterAutospacing="0" w:line="600" w:lineRule="exact"/>
      <w:ind w:firstLine="642" w:firstLineChars="200"/>
      <w:outlineLvl w:val="0"/>
    </w:pPr>
    <w:rPr>
      <w:rFonts w:ascii="Calibri" w:hAnsi="Calibri" w:eastAsia="黑体"/>
      <w:kern w:val="44"/>
    </w:rPr>
  </w:style>
  <w:style w:type="character" w:default="1" w:styleId="10">
    <w:name w:val="Default Paragraph Font"/>
    <w:semiHidden/>
    <w:qFormat/>
    <w:uiPriority w:val="0"/>
  </w:style>
  <w:style w:type="table" w:default="1" w:styleId="8">
    <w:name w:val="Normal Table"/>
    <w:semiHidden/>
    <w:qFormat/>
    <w:uiPriority w:val="0"/>
    <w:tblPr>
      <w:tblStyle w:val="8"/>
      <w:tblCellMar>
        <w:top w:w="0" w:type="dxa"/>
        <w:left w:w="108" w:type="dxa"/>
        <w:bottom w:w="0" w:type="dxa"/>
        <w:right w:w="108" w:type="dxa"/>
      </w:tblCellMar>
    </w:tblPr>
  </w:style>
  <w:style w:type="paragraph" w:styleId="2">
    <w:name w:val="Normal Indent"/>
    <w:basedOn w:val="1"/>
    <w:unhideWhenUsed/>
    <w:qFormat/>
    <w:uiPriority w:val="99"/>
    <w:pPr>
      <w:ind w:firstLine="420" w:firstLineChars="200"/>
    </w:pPr>
    <w:rPr>
      <w:rFonts w:ascii="Times New Roman" w:hAnsi="Times New Roman" w:cs="Times New Roman"/>
    </w:rPr>
  </w:style>
  <w:style w:type="paragraph" w:styleId="4">
    <w:name w:val="footer"/>
    <w:basedOn w:val="1"/>
    <w:qFormat/>
    <w:uiPriority w:val="99"/>
    <w:pPr>
      <w:tabs>
        <w:tab w:val="center" w:pos="4153"/>
        <w:tab w:val="right" w:pos="8306"/>
      </w:tabs>
      <w:snapToGrid w:val="0"/>
      <w:jc w:val="left"/>
    </w:pPr>
    <w:rPr>
      <w:sz w:val="18"/>
    </w:rPr>
  </w:style>
  <w:style w:type="paragraph" w:styleId="5">
    <w:name w:val="header"/>
    <w:basedOn w:val="1"/>
    <w:qFormat/>
    <w:uiPriority w:val="0"/>
    <w:pPr>
      <w:widowControl w:val="0"/>
      <w:pBdr>
        <w:bottom w:val="single" w:color="auto" w:sz="6" w:space="1"/>
      </w:pBdr>
      <w:tabs>
        <w:tab w:val="center" w:pos="4153"/>
        <w:tab w:val="right" w:pos="8306"/>
      </w:tabs>
      <w:snapToGrid w:val="0"/>
      <w:jc w:val="center"/>
    </w:pPr>
    <w:rPr>
      <w:kern w:val="2"/>
      <w:sz w:val="18"/>
      <w:szCs w:val="18"/>
      <w:lang w:val="en-US" w:eastAsia="zh-CN" w:bidi="ar-SA"/>
    </w:rPr>
  </w:style>
  <w:style w:type="paragraph" w:styleId="6">
    <w:name w:val="toc 1"/>
    <w:basedOn w:val="1"/>
    <w:next w:val="1"/>
    <w:qFormat/>
    <w:uiPriority w:val="0"/>
  </w:style>
  <w:style w:type="paragraph" w:styleId="7">
    <w:name w:val="Normal (Web)"/>
    <w:basedOn w:val="1"/>
    <w:uiPriority w:val="0"/>
    <w:pPr>
      <w:spacing w:before="100" w:beforeAutospacing="1" w:after="100" w:afterAutospacing="1"/>
      <w:ind w:left="0" w:right="0"/>
      <w:jc w:val="left"/>
    </w:pPr>
    <w:rPr>
      <w:kern w:val="0"/>
      <w:sz w:val="24"/>
      <w:lang w:val="en-US" w:eastAsia="zh-CN" w:bidi="ar"/>
    </w:rPr>
  </w:style>
  <w:style w:type="table" w:styleId="9">
    <w:name w:val="Table Grid"/>
    <w:basedOn w:val="8"/>
    <w:qFormat/>
    <w:uiPriority w:val="0"/>
    <w:pPr>
      <w:widowControl w:val="0"/>
      <w:jc w:val="both"/>
    </w:pPr>
    <w:tblPr>
      <w:tblStyle w:val="8"/>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_Style 8"/>
    <w:basedOn w:val="1"/>
    <w:next w:val="1"/>
    <w:qFormat/>
    <w:uiPriority w:val="0"/>
    <w:pPr>
      <w:keepNext w:val="0"/>
      <w:keepLines w:val="0"/>
      <w:widowControl w:val="0"/>
      <w:suppressLineNumbers w:val="0"/>
      <w:spacing w:before="0" w:beforeAutospacing="0" w:after="0" w:afterAutospacing="0" w:line="360" w:lineRule="auto"/>
      <w:ind w:left="0" w:right="0" w:firstLine="480" w:firstLineChars="200"/>
      <w:jc w:val="both"/>
    </w:pPr>
    <w:rPr>
      <w:rFonts w:hint="eastAsia" w:ascii="仿宋_GB2312" w:hAnsi="Times New Roman" w:eastAsia="宋体" w:cs="Times New Roman"/>
      <w:kern w:val="2"/>
      <w:sz w:val="24"/>
      <w:szCs w:val="20"/>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2118</Words>
  <Characters>2138</Characters>
  <Lines>0</Lines>
  <Paragraphs>0</Paragraphs>
  <TotalTime>19.3333333333333</TotalTime>
  <ScaleCrop>false</ScaleCrop>
  <LinksUpToDate>false</LinksUpToDate>
  <CharactersWithSpaces>2542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2026-07-05T02:04:48Z</dcterms:created>
  <dc:creator>kylin</dc:creator>
  <cp:lastModifiedBy>冯冲</cp:lastModifiedBy>
  <cp:lastPrinted>2026-09-21T10:21:28Z</cp:lastPrinted>
  <dcterms:modified xsi:type="dcterms:W3CDTF">2026-09-24T09:48:05Z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ECADE5F375B144ECB3340986643B8EDA_13</vt:lpwstr>
  </property>
  <property fmtid="{D5CDD505-2E9C-101B-9397-08002B2CF9AE}" pid="4" name="KSOTemplateDocerSaveRecord">
    <vt:lpwstr>eyJoZGlkIjoiYjBmZjNlOTc5NTlmMGYzYTJjZjE5NjQzMzNlYjRhYjgiLCJ1c2VySWQiOiI0OTEyOTgzMjYifQ==</vt:lpwstr>
  </property>
</Properties>
</file>